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3A2" w:rsidRDefault="003C5C58" w:rsidP="00EA54E1">
      <w:pPr>
        <w:ind w:left="-220" w:right="-18"/>
        <w:rPr>
          <w:rFonts w:ascii="Arial Unicode MS" w:eastAsia="Arial Unicode MS" w:hAnsi="Arial Unicode MS" w:cs="Arial Unicode MS"/>
          <w:noProof/>
          <w:lang w:val="en-AU" w:eastAsia="en-AU"/>
        </w:rPr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15228" behindDoc="0" locked="0" layoutInCell="1" allowOverlap="1" wp14:anchorId="35D02EA6" wp14:editId="0E9A6309">
                <wp:simplePos x="0" y="0"/>
                <wp:positionH relativeFrom="column">
                  <wp:posOffset>10795</wp:posOffset>
                </wp:positionH>
                <wp:positionV relativeFrom="page">
                  <wp:posOffset>1548130</wp:posOffset>
                </wp:positionV>
                <wp:extent cx="2934335" cy="5825490"/>
                <wp:effectExtent l="0" t="0" r="0" b="0"/>
                <wp:wrapNone/>
                <wp:docPr id="62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4335" cy="5825490"/>
                        </a:xfrm>
                        <a:prstGeom prst="rect">
                          <a:avLst/>
                        </a:prstGeom>
                        <a:noFill/>
                        <a:ln w="38100" algn="in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EC0B9C" w:rsidRDefault="00EC0B9C" w:rsidP="00092908">
                            <w:pPr>
                              <w:spacing w:after="240"/>
                              <w:rPr>
                                <w:rFonts w:asciiTheme="minorHAnsi" w:hAnsiTheme="minorHAnsi"/>
                                <w:b/>
                                <w:color w:val="auto"/>
                                <w:sz w:val="36"/>
                              </w:rPr>
                            </w:pPr>
                          </w:p>
                          <w:p w:rsidR="00EC0B9C" w:rsidRDefault="00EC0B9C" w:rsidP="00092908">
                            <w:pPr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auto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</w:rPr>
                              <w:t xml:space="preserve">Our services – </w:t>
                            </w:r>
                          </w:p>
                          <w:p w:rsidR="00EC0B9C" w:rsidRPr="0054145C" w:rsidRDefault="00EC0B9C" w:rsidP="00092908">
                            <w:pPr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</w:rPr>
                            </w:pPr>
                          </w:p>
                          <w:p w:rsidR="00EC0B9C" w:rsidRPr="00EC1109" w:rsidRDefault="00EC0B9C" w:rsidP="0054145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240"/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EC1109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Personal care- </w:t>
                            </w:r>
                            <w:r w:rsidRPr="00EC11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showering, dressing, hygiene and grooming</w:t>
                            </w:r>
                          </w:p>
                          <w:p w:rsidR="00EC0B9C" w:rsidRPr="00EC1109" w:rsidRDefault="00EC0B9C" w:rsidP="0054145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240"/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EC1109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Domestic Assistance- </w:t>
                            </w:r>
                            <w:r w:rsidRPr="00EC11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general cleaning, laundry, bed linen and ironing </w:t>
                            </w:r>
                          </w:p>
                          <w:p w:rsidR="00EC0B9C" w:rsidRPr="00EC1109" w:rsidRDefault="00EC0B9C" w:rsidP="0054145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EC1109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Meal Preparation- </w:t>
                            </w:r>
                            <w:r w:rsidRPr="00EC11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support to select, prepare and enjoy meals</w:t>
                            </w:r>
                          </w:p>
                          <w:p w:rsidR="00EC0B9C" w:rsidRPr="00EC1109" w:rsidRDefault="00EC0B9C" w:rsidP="0054145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240"/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EC1109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Respite- </w:t>
                            </w:r>
                            <w:r w:rsidRPr="00EC11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support for </w:t>
                            </w:r>
                            <w:proofErr w:type="spellStart"/>
                            <w:r w:rsidRPr="00EC11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carers</w:t>
                            </w:r>
                            <w:proofErr w:type="spellEnd"/>
                            <w:r w:rsidRPr="00EC11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 to take a well-earned break </w:t>
                            </w:r>
                          </w:p>
                          <w:p w:rsidR="00EC0B9C" w:rsidRDefault="00EC0B9C" w:rsidP="0054145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240"/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54145C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Companionship- </w:t>
                            </w:r>
                            <w:r w:rsidRPr="0054145C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visits, social outings, transport to appointments and support shopping</w:t>
                            </w:r>
                          </w:p>
                          <w:p w:rsidR="00EC0B9C" w:rsidRPr="0054145C" w:rsidRDefault="00EC0B9C" w:rsidP="0054145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240"/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54145C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Rehabilitation- </w:t>
                            </w:r>
                            <w:r w:rsidRPr="0054145C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support after surgery or recovering from illness</w:t>
                            </w:r>
                          </w:p>
                          <w:p w:rsidR="00EC0B9C" w:rsidRDefault="00EC0B9C" w:rsidP="003C5C58">
                            <w:pPr>
                              <w:spacing w:after="240"/>
                              <w:jc w:val="center"/>
                              <w:rPr>
                                <w:rFonts w:ascii="Arial" w:hAnsi="Arial" w:cs="Arial"/>
                                <w:b/>
                                <w:color w:val="auto"/>
                                <w:sz w:val="28"/>
                                <w:szCs w:val="28"/>
                              </w:rPr>
                            </w:pPr>
                          </w:p>
                          <w:p w:rsidR="00EC0B9C" w:rsidRPr="003C5C58" w:rsidRDefault="00EC0B9C" w:rsidP="003C5C58">
                            <w:pPr>
                              <w:spacing w:after="240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3C5C58">
                              <w:rPr>
                                <w:rFonts w:ascii="Arial" w:hAnsi="Arial" w:cs="Arial"/>
                                <w:b/>
                                <w:color w:val="auto"/>
                                <w:sz w:val="32"/>
                                <w:szCs w:val="32"/>
                              </w:rPr>
                              <w:t xml:space="preserve">Reliable, compassionate, person </w:t>
                            </w:r>
                            <w:proofErr w:type="spellStart"/>
                            <w:r w:rsidRPr="003C5C58">
                              <w:rPr>
                                <w:rFonts w:ascii="Arial" w:hAnsi="Arial" w:cs="Arial"/>
                                <w:b/>
                                <w:color w:val="auto"/>
                                <w:sz w:val="32"/>
                                <w:szCs w:val="32"/>
                              </w:rPr>
                              <w:t>centred</w:t>
                            </w:r>
                            <w:proofErr w:type="spellEnd"/>
                          </w:p>
                          <w:p w:rsidR="00EC0B9C" w:rsidRDefault="00EC0B9C" w:rsidP="00856FB8">
                            <w:pPr>
                              <w:widowControl w:val="0"/>
                              <w:spacing w:line="300" w:lineRule="exac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856FB8">
                            <w:pPr>
                              <w:widowControl w:val="0"/>
                              <w:spacing w:line="300" w:lineRule="exac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856FB8">
                            <w:pPr>
                              <w:widowControl w:val="0"/>
                              <w:spacing w:line="300" w:lineRule="exac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856FB8">
                            <w:pPr>
                              <w:widowControl w:val="0"/>
                              <w:spacing w:line="300" w:lineRule="exac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856FB8">
                            <w:pPr>
                              <w:widowControl w:val="0"/>
                              <w:spacing w:line="300" w:lineRule="exac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856FB8">
                            <w:pPr>
                              <w:widowControl w:val="0"/>
                              <w:spacing w:line="300" w:lineRule="exac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856FB8">
                            <w:pPr>
                              <w:widowControl w:val="0"/>
                              <w:spacing w:line="300" w:lineRule="exac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856FB8">
                            <w:pPr>
                              <w:widowControl w:val="0"/>
                              <w:spacing w:line="300" w:lineRule="exac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856FB8">
                            <w:pPr>
                              <w:widowControl w:val="0"/>
                              <w:spacing w:line="300" w:lineRule="exac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856FB8">
                            <w:pPr>
                              <w:widowControl w:val="0"/>
                              <w:spacing w:line="300" w:lineRule="exac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856FB8">
                            <w:pPr>
                              <w:widowControl w:val="0"/>
                              <w:spacing w:line="300" w:lineRule="exac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856FB8">
                            <w:pPr>
                              <w:widowControl w:val="0"/>
                              <w:spacing w:line="300" w:lineRule="exac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856FB8">
                            <w:pPr>
                              <w:widowControl w:val="0"/>
                              <w:spacing w:line="300" w:lineRule="exac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9B7BC3">
                            <w:pPr>
                              <w:widowControl w:val="0"/>
                              <w:spacing w:line="300" w:lineRule="exact"/>
                              <w:jc w:val="righ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9B7BC3">
                            <w:pPr>
                              <w:widowControl w:val="0"/>
                              <w:spacing w:line="300" w:lineRule="exact"/>
                              <w:jc w:val="righ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9B7BC3">
                            <w:pPr>
                              <w:widowControl w:val="0"/>
                              <w:spacing w:line="300" w:lineRule="exact"/>
                              <w:jc w:val="righ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9B7BC3">
                            <w:pPr>
                              <w:widowControl w:val="0"/>
                              <w:spacing w:line="300" w:lineRule="exact"/>
                              <w:jc w:val="righ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9B7BC3">
                            <w:pPr>
                              <w:widowControl w:val="0"/>
                              <w:spacing w:line="300" w:lineRule="exact"/>
                              <w:jc w:val="righ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9B7BC3">
                            <w:pPr>
                              <w:widowControl w:val="0"/>
                              <w:spacing w:line="300" w:lineRule="exact"/>
                              <w:jc w:val="righ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9B7BC3">
                            <w:pPr>
                              <w:widowControl w:val="0"/>
                              <w:spacing w:line="300" w:lineRule="exact"/>
                              <w:jc w:val="righ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9B7BC3">
                            <w:pPr>
                              <w:widowControl w:val="0"/>
                              <w:spacing w:line="300" w:lineRule="exact"/>
                              <w:jc w:val="right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Pr="00BE7CBF" w:rsidRDefault="00EC0B9C" w:rsidP="00E71B86">
                            <w:pPr>
                              <w:widowControl w:val="0"/>
                              <w:spacing w:line="300" w:lineRule="exact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FFC000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2" o:spid="_x0000_s1026" type="#_x0000_t202" style="position:absolute;left:0;text-align:left;margin-left:.85pt;margin-top:121.9pt;width:231.05pt;height:458.7pt;z-index:2516152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" filled="f" stroked="f" strokeweight="3pt" insetpen="t">
                <v:textbox inset="2.88pt,2.88pt,2.88pt,2.88pt">
                  <w:txbxContent>
                    <w:p w:rsidR="00EC0B9C" w:rsidRDefault="00EC0B9C" w:rsidP="00092908">
                      <w:pPr>
                        <w:spacing w:after="240"/>
                        <w:rPr>
                          <w:rFonts w:asciiTheme="minorHAnsi" w:hAnsiTheme="minorHAnsi"/>
                          <w:b/>
                          <w:color w:val="auto"/>
                          <w:sz w:val="36"/>
                        </w:rPr>
                      </w:pPr>
                    </w:p>
                    <w:p w:rsidR="00EC0B9C" w:rsidRDefault="00EC0B9C" w:rsidP="00092908">
                      <w:pPr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3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auto"/>
                          <w:sz w:val="3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auto"/>
                          <w:sz w:val="36"/>
                        </w:rPr>
                        <w:t xml:space="preserve">Our services – </w:t>
                      </w:r>
                    </w:p>
                    <w:p w:rsidR="00EC0B9C" w:rsidRPr="0054145C" w:rsidRDefault="00EC0B9C" w:rsidP="00092908">
                      <w:pPr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36"/>
                        </w:rPr>
                      </w:pPr>
                    </w:p>
                    <w:p w:rsidR="00EC0B9C" w:rsidRPr="00EC1109" w:rsidRDefault="00EC0B9C" w:rsidP="0054145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240"/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</w:pPr>
                      <w:r w:rsidRPr="00EC1109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 xml:space="preserve">Personal care- </w:t>
                      </w:r>
                      <w:r w:rsidRPr="00EC11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showering, dressing, hygiene and grooming</w:t>
                      </w:r>
                    </w:p>
                    <w:p w:rsidR="00EC0B9C" w:rsidRPr="00EC1109" w:rsidRDefault="00EC0B9C" w:rsidP="0054145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240"/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</w:pPr>
                      <w:r w:rsidRPr="00EC1109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 xml:space="preserve">Domestic Assistance- </w:t>
                      </w:r>
                      <w:r w:rsidRPr="00EC11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general cleaning, laundry, bed linen and ironing </w:t>
                      </w:r>
                    </w:p>
                    <w:p w:rsidR="00EC0B9C" w:rsidRPr="00EC1109" w:rsidRDefault="00EC0B9C" w:rsidP="0054145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</w:pPr>
                      <w:r w:rsidRPr="00EC1109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 xml:space="preserve">Meal Preparation- </w:t>
                      </w:r>
                      <w:r w:rsidRPr="00EC11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support to select, prepare and enjoy meals</w:t>
                      </w:r>
                    </w:p>
                    <w:p w:rsidR="00EC0B9C" w:rsidRPr="00EC1109" w:rsidRDefault="00EC0B9C" w:rsidP="0054145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240"/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</w:pPr>
                      <w:r w:rsidRPr="00EC1109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 xml:space="preserve">Respite- </w:t>
                      </w:r>
                      <w:r w:rsidRPr="00EC11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support for </w:t>
                      </w:r>
                      <w:proofErr w:type="spellStart"/>
                      <w:r w:rsidRPr="00EC11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carers</w:t>
                      </w:r>
                      <w:proofErr w:type="spellEnd"/>
                      <w:r w:rsidRPr="00EC11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 to take a well-earned break </w:t>
                      </w:r>
                    </w:p>
                    <w:p w:rsidR="00EC0B9C" w:rsidRDefault="00EC0B9C" w:rsidP="0054145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240"/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</w:pPr>
                      <w:r w:rsidRPr="0054145C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 xml:space="preserve">Companionship- </w:t>
                      </w:r>
                      <w:r w:rsidRPr="0054145C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visits, social outings, transport to appointments and support shopping</w:t>
                      </w:r>
                    </w:p>
                    <w:p w:rsidR="00EC0B9C" w:rsidRPr="0054145C" w:rsidRDefault="00EC0B9C" w:rsidP="0054145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240"/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</w:pPr>
                      <w:r w:rsidRPr="0054145C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 xml:space="preserve">Rehabilitation- </w:t>
                      </w:r>
                      <w:r w:rsidRPr="0054145C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support after surgery or recovering from illness</w:t>
                      </w:r>
                    </w:p>
                    <w:p w:rsidR="00EC0B9C" w:rsidRDefault="00EC0B9C" w:rsidP="003C5C58">
                      <w:pPr>
                        <w:spacing w:after="240"/>
                        <w:jc w:val="center"/>
                        <w:rPr>
                          <w:rFonts w:ascii="Arial" w:hAnsi="Arial" w:cs="Arial"/>
                          <w:b/>
                          <w:color w:val="auto"/>
                          <w:sz w:val="28"/>
                          <w:szCs w:val="28"/>
                        </w:rPr>
                      </w:pPr>
                    </w:p>
                    <w:p w:rsidR="00EC0B9C" w:rsidRPr="003C5C58" w:rsidRDefault="00EC0B9C" w:rsidP="003C5C58">
                      <w:pPr>
                        <w:spacing w:after="240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  <w:u w:val="single"/>
                        </w:rPr>
                      </w:pPr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32"/>
                          <w:szCs w:val="32"/>
                        </w:rPr>
                        <w:t xml:space="preserve">Reliable, compassionate, person </w:t>
                      </w:r>
                      <w:proofErr w:type="spellStart"/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32"/>
                          <w:szCs w:val="32"/>
                        </w:rPr>
                        <w:t>centred</w:t>
                      </w:r>
                      <w:proofErr w:type="spellEnd"/>
                    </w:p>
                    <w:p w:rsidR="00EC0B9C" w:rsidRDefault="00EC0B9C" w:rsidP="00856FB8">
                      <w:pPr>
                        <w:widowControl w:val="0"/>
                        <w:spacing w:line="300" w:lineRule="exac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856FB8">
                      <w:pPr>
                        <w:widowControl w:val="0"/>
                        <w:spacing w:line="300" w:lineRule="exac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856FB8">
                      <w:pPr>
                        <w:widowControl w:val="0"/>
                        <w:spacing w:line="300" w:lineRule="exac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856FB8">
                      <w:pPr>
                        <w:widowControl w:val="0"/>
                        <w:spacing w:line="300" w:lineRule="exac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856FB8">
                      <w:pPr>
                        <w:widowControl w:val="0"/>
                        <w:spacing w:line="300" w:lineRule="exac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856FB8">
                      <w:pPr>
                        <w:widowControl w:val="0"/>
                        <w:spacing w:line="300" w:lineRule="exac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856FB8">
                      <w:pPr>
                        <w:widowControl w:val="0"/>
                        <w:spacing w:line="300" w:lineRule="exac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856FB8">
                      <w:pPr>
                        <w:widowControl w:val="0"/>
                        <w:spacing w:line="300" w:lineRule="exac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856FB8">
                      <w:pPr>
                        <w:widowControl w:val="0"/>
                        <w:spacing w:line="300" w:lineRule="exac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856FB8">
                      <w:pPr>
                        <w:widowControl w:val="0"/>
                        <w:spacing w:line="300" w:lineRule="exac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856FB8">
                      <w:pPr>
                        <w:widowControl w:val="0"/>
                        <w:spacing w:line="300" w:lineRule="exac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856FB8">
                      <w:pPr>
                        <w:widowControl w:val="0"/>
                        <w:spacing w:line="300" w:lineRule="exac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856FB8">
                      <w:pPr>
                        <w:widowControl w:val="0"/>
                        <w:spacing w:line="300" w:lineRule="exac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9B7BC3">
                      <w:pPr>
                        <w:widowControl w:val="0"/>
                        <w:spacing w:line="300" w:lineRule="exact"/>
                        <w:jc w:val="righ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9B7BC3">
                      <w:pPr>
                        <w:widowControl w:val="0"/>
                        <w:spacing w:line="300" w:lineRule="exact"/>
                        <w:jc w:val="righ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9B7BC3">
                      <w:pPr>
                        <w:widowControl w:val="0"/>
                        <w:spacing w:line="300" w:lineRule="exact"/>
                        <w:jc w:val="righ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9B7BC3">
                      <w:pPr>
                        <w:widowControl w:val="0"/>
                        <w:spacing w:line="300" w:lineRule="exact"/>
                        <w:jc w:val="righ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9B7BC3">
                      <w:pPr>
                        <w:widowControl w:val="0"/>
                        <w:spacing w:line="300" w:lineRule="exact"/>
                        <w:jc w:val="righ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9B7BC3">
                      <w:pPr>
                        <w:widowControl w:val="0"/>
                        <w:spacing w:line="300" w:lineRule="exact"/>
                        <w:jc w:val="righ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9B7BC3">
                      <w:pPr>
                        <w:widowControl w:val="0"/>
                        <w:spacing w:line="300" w:lineRule="exact"/>
                        <w:jc w:val="righ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Default="00EC0B9C" w:rsidP="009B7BC3">
                      <w:pPr>
                        <w:widowControl w:val="0"/>
                        <w:spacing w:line="300" w:lineRule="exact"/>
                        <w:jc w:val="right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  <w:p w:rsidR="00EC0B9C" w:rsidRPr="00BE7CBF" w:rsidRDefault="00EC0B9C" w:rsidP="00E71B86">
                      <w:pPr>
                        <w:widowControl w:val="0"/>
                        <w:spacing w:line="300" w:lineRule="exact"/>
                        <w:jc w:val="center"/>
                        <w:rPr>
                          <w:rFonts w:ascii="Arial" w:hAnsi="Arial" w:cs="Arial"/>
                          <w:b/>
                          <w:i/>
                          <w:color w:val="FFC000"/>
                          <w:w w:val="8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FE30DB">
        <w:rPr>
          <w:noProof/>
        </w:rPr>
        <mc:AlternateContent>
          <mc:Choice Requires="wps">
            <w:drawing>
              <wp:anchor distT="36576" distB="36576" distL="36576" distR="36576" simplePos="0" relativeHeight="251808256" behindDoc="0" locked="0" layoutInCell="1" allowOverlap="1" wp14:anchorId="53D603BF" wp14:editId="545A880F">
                <wp:simplePos x="0" y="0"/>
                <wp:positionH relativeFrom="column">
                  <wp:posOffset>3565464</wp:posOffset>
                </wp:positionH>
                <wp:positionV relativeFrom="page">
                  <wp:posOffset>1814053</wp:posOffset>
                </wp:positionV>
                <wp:extent cx="2946400" cy="5559834"/>
                <wp:effectExtent l="0" t="0" r="6350" b="3175"/>
                <wp:wrapNone/>
                <wp:docPr id="6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6400" cy="55598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EC0B9C" w:rsidRPr="00CC5839" w:rsidRDefault="00EC0B9C" w:rsidP="00B44966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Theme="majorHAnsi" w:hAnsiTheme="majorHAnsi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:rsidR="00EC0B9C" w:rsidRPr="00CC5839" w:rsidRDefault="00EC0B9C" w:rsidP="00B44966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Theme="majorHAnsi" w:hAnsiTheme="majorHAnsi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:rsidR="00EC0B9C" w:rsidRPr="00CC5839" w:rsidRDefault="00EC0B9C" w:rsidP="00724B80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Theme="majorHAnsi" w:hAnsiTheme="majorHAnsi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CC5839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>Providing Exceptional Care at home</w:t>
                            </w:r>
                          </w:p>
                          <w:p w:rsidR="00EC0B9C" w:rsidRPr="00CC5839" w:rsidRDefault="00EC0B9C" w:rsidP="00B13456">
                            <w:pPr>
                              <w:spacing w:after="240"/>
                              <w:rPr>
                                <w:rFonts w:asciiTheme="minorHAnsi" w:hAnsiTheme="minorHAnsi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:rsidR="00EC0B9C" w:rsidRPr="00CC5839" w:rsidRDefault="00EC0B9C" w:rsidP="00B13456">
                            <w:pPr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CC5839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Our Services </w:t>
                            </w:r>
                            <w:bookmarkStart w:id="0" w:name="_GoBack"/>
                            <w:bookmarkEnd w:id="0"/>
                          </w:p>
                          <w:p w:rsidR="00EC0B9C" w:rsidRPr="00CC5839" w:rsidRDefault="00EC0B9C" w:rsidP="0054145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CC5839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>Personal Care</w:t>
                            </w:r>
                          </w:p>
                          <w:p w:rsidR="00EC0B9C" w:rsidRPr="00CC5839" w:rsidRDefault="00EC0B9C" w:rsidP="0054145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CC5839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>Domestic Assistance</w:t>
                            </w:r>
                          </w:p>
                          <w:p w:rsidR="00EC0B9C" w:rsidRPr="00CC5839" w:rsidRDefault="00EC0B9C" w:rsidP="0054145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CC5839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>Meal Preparation</w:t>
                            </w:r>
                          </w:p>
                          <w:p w:rsidR="00EC0B9C" w:rsidRPr="00CC5839" w:rsidRDefault="00EC0B9C" w:rsidP="0054145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240"/>
                              <w:rPr>
                                <w:rFonts w:ascii="Arial" w:hAnsi="Arial" w:cs="Arial"/>
                                <w:b/>
                                <w:iCs/>
                                <w:color w:val="17365D" w:themeColor="text2" w:themeShade="BF"/>
                                <w:w w:val="80"/>
                                <w:sz w:val="24"/>
                                <w:szCs w:val="24"/>
                                <w:lang w:val="en-AU"/>
                              </w:rPr>
                            </w:pPr>
                            <w:r w:rsidRPr="00CC5839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>Respite</w:t>
                            </w:r>
                          </w:p>
                          <w:p w:rsidR="00EC0B9C" w:rsidRPr="00CC5839" w:rsidRDefault="00EC0B9C" w:rsidP="0054145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CC5839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>Companionship</w:t>
                            </w:r>
                          </w:p>
                          <w:p w:rsidR="00EC0B9C" w:rsidRPr="00CC5839" w:rsidRDefault="00EC0B9C" w:rsidP="0054145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CC5839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>Rehabilitation Support</w:t>
                            </w:r>
                          </w:p>
                          <w:p w:rsidR="00EC0B9C" w:rsidRPr="00CC5839" w:rsidRDefault="00EC0B9C" w:rsidP="00FE30DB">
                            <w:pPr>
                              <w:spacing w:after="240"/>
                              <w:ind w:left="1440"/>
                              <w:contextualSpacing/>
                              <w:rPr>
                                <w:rFonts w:asciiTheme="minorHAnsi" w:hAnsiTheme="minorHAnsi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:rsidR="00EC0B9C" w:rsidRPr="00CC5839" w:rsidRDefault="00EC0B9C" w:rsidP="00FE30DB">
                            <w:pPr>
                              <w:spacing w:after="240"/>
                              <w:ind w:left="1440"/>
                              <w:contextualSpacing/>
                              <w:rPr>
                                <w:rFonts w:asciiTheme="minorHAnsi" w:hAnsiTheme="minorHAnsi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:rsidR="00EC0B9C" w:rsidRPr="00CC5839" w:rsidRDefault="00EC0B9C" w:rsidP="00FE30DB">
                            <w:pPr>
                              <w:spacing w:after="240"/>
                              <w:jc w:val="center"/>
                              <w:rPr>
                                <w:rFonts w:ascii="Arial" w:hAnsi="Arial" w:cs="Arial"/>
                                <w:b/>
                                <w:color w:val="6666FF" w:themeColor="accent2" w:themeTint="99"/>
                                <w:sz w:val="24"/>
                                <w:szCs w:val="24"/>
                              </w:rPr>
                            </w:pPr>
                            <w:r w:rsidRPr="00CC5839">
                              <w:rPr>
                                <w:rFonts w:ascii="Arial" w:hAnsi="Arial" w:cs="Arial"/>
                                <w:b/>
                                <w:color w:val="6666FF" w:themeColor="accent2" w:themeTint="99"/>
                                <w:sz w:val="24"/>
                                <w:szCs w:val="24"/>
                              </w:rPr>
                              <w:t>CALL 1300 368 991</w:t>
                            </w:r>
                          </w:p>
                          <w:p w:rsidR="00EC0B9C" w:rsidRPr="00CC5839" w:rsidRDefault="00EC0B9C" w:rsidP="00724B80">
                            <w:pPr>
                              <w:widowControl w:val="0"/>
                              <w:spacing w:line="260" w:lineRule="exact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EC0B9C" w:rsidRPr="00CC5839" w:rsidRDefault="00EC0B9C" w:rsidP="00724B80">
                            <w:pPr>
                              <w:widowControl w:val="0"/>
                              <w:spacing w:line="260" w:lineRule="exact"/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:rsidR="00EC0B9C" w:rsidRPr="00CC5839" w:rsidRDefault="00EC0B9C" w:rsidP="00724B80">
                            <w:pPr>
                              <w:widowControl w:val="0"/>
                              <w:spacing w:line="260" w:lineRule="exact"/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CC5839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E: </w:t>
                            </w:r>
                            <w:r w:rsidRPr="00CC583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contact@bannisterinhomecare.com.au</w:t>
                            </w:r>
                          </w:p>
                          <w:p w:rsidR="00EC0B9C" w:rsidRPr="00CC5839" w:rsidRDefault="00EC0B9C" w:rsidP="00B44966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CC5839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>W</w:t>
                            </w:r>
                            <w:r w:rsidRPr="00CC583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: bannisterinhomecare.com.au</w:t>
                            </w:r>
                          </w:p>
                          <w:p w:rsidR="00EC0B9C" w:rsidRPr="00CC5839" w:rsidRDefault="00EC0B9C" w:rsidP="00B44966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:rsidR="00EC0B9C" w:rsidRPr="00CC5839" w:rsidRDefault="00EC0B9C" w:rsidP="00B44966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CC5839">
                              <w:rPr>
                                <w:rFonts w:ascii="Arial" w:hAnsi="Arial" w:cs="Arial"/>
                                <w:b/>
                                <w:color w:val="auto"/>
                                <w:sz w:val="24"/>
                                <w:szCs w:val="24"/>
                              </w:rPr>
                              <w:t>Address</w:t>
                            </w:r>
                            <w:r w:rsidRPr="00CC583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: 104B/410 Surry Hills </w:t>
                            </w:r>
                          </w:p>
                          <w:p w:rsidR="00EC0B9C" w:rsidRPr="00CC5839" w:rsidRDefault="00EC0B9C" w:rsidP="00B44966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CC583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Sydney NSW 2010</w:t>
                            </w:r>
                          </w:p>
                          <w:p w:rsidR="00EC0B9C" w:rsidRPr="00CC5839" w:rsidRDefault="00EC0B9C" w:rsidP="00B44966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:rsidR="00EC0B9C" w:rsidRPr="00CC5839" w:rsidRDefault="00EC0B9C" w:rsidP="00B44966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:rsidR="00EC0B9C" w:rsidRPr="00CC5839" w:rsidRDefault="00EC0B9C" w:rsidP="00B44966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:rsidR="00EC0B9C" w:rsidRPr="00CC5839" w:rsidRDefault="00EC0B9C" w:rsidP="00B44966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left:0;text-align:left;margin-left:280.75pt;margin-top:142.85pt;width:232pt;height:437.8pt;z-index:2518082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" fillcolor="white [3212]" stroked="f">
                <v:textbox inset="2.88pt,2.88pt,2.88pt,2.88pt">
                  <w:txbxContent>
                    <w:p w:rsidR="00EC0B9C" w:rsidRPr="00CC5839" w:rsidRDefault="00EC0B9C" w:rsidP="00B44966">
                      <w:pPr>
                        <w:widowControl w:val="0"/>
                        <w:spacing w:line="260" w:lineRule="exact"/>
                        <w:jc w:val="center"/>
                        <w:rPr>
                          <w:rFonts w:asciiTheme="majorHAnsi" w:hAnsiTheme="majorHAnsi" w:cs="Arial"/>
                          <w:b/>
                          <w:color w:val="auto"/>
                          <w:sz w:val="24"/>
                          <w:szCs w:val="24"/>
                        </w:rPr>
                      </w:pPr>
                    </w:p>
                    <w:p w:rsidR="00EC0B9C" w:rsidRPr="00CC5839" w:rsidRDefault="00EC0B9C" w:rsidP="00B44966">
                      <w:pPr>
                        <w:widowControl w:val="0"/>
                        <w:spacing w:line="260" w:lineRule="exact"/>
                        <w:jc w:val="center"/>
                        <w:rPr>
                          <w:rFonts w:asciiTheme="majorHAnsi" w:hAnsiTheme="majorHAnsi" w:cs="Arial"/>
                          <w:b/>
                          <w:color w:val="auto"/>
                          <w:sz w:val="24"/>
                          <w:szCs w:val="24"/>
                        </w:rPr>
                      </w:pPr>
                    </w:p>
                    <w:p w:rsidR="00EC0B9C" w:rsidRPr="00CC5839" w:rsidRDefault="00EC0B9C" w:rsidP="00724B80">
                      <w:pPr>
                        <w:widowControl w:val="0"/>
                        <w:spacing w:line="260" w:lineRule="exact"/>
                        <w:jc w:val="center"/>
                        <w:rPr>
                          <w:rFonts w:asciiTheme="majorHAnsi" w:hAnsiTheme="majorHAnsi" w:cs="Arial"/>
                          <w:b/>
                          <w:color w:val="auto"/>
                          <w:sz w:val="24"/>
                          <w:szCs w:val="24"/>
                        </w:rPr>
                      </w:pPr>
                      <w:r w:rsidRPr="00CC5839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>Providing Exceptional Care at home</w:t>
                      </w:r>
                    </w:p>
                    <w:p w:rsidR="00EC0B9C" w:rsidRPr="00CC5839" w:rsidRDefault="00EC0B9C" w:rsidP="00B13456">
                      <w:pPr>
                        <w:spacing w:after="240"/>
                        <w:rPr>
                          <w:rFonts w:asciiTheme="minorHAnsi" w:hAnsiTheme="minorHAnsi"/>
                          <w:b/>
                          <w:color w:val="auto"/>
                          <w:sz w:val="24"/>
                          <w:szCs w:val="24"/>
                        </w:rPr>
                      </w:pPr>
                    </w:p>
                    <w:p w:rsidR="00EC0B9C" w:rsidRPr="00CC5839" w:rsidRDefault="00EC0B9C" w:rsidP="00B13456">
                      <w:pPr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</w:pPr>
                      <w:r w:rsidRPr="00CC5839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 xml:space="preserve">Our Services </w:t>
                      </w:r>
                      <w:bookmarkStart w:id="1" w:name="_GoBack"/>
                      <w:bookmarkEnd w:id="1"/>
                    </w:p>
                    <w:p w:rsidR="00EC0B9C" w:rsidRPr="00CC5839" w:rsidRDefault="00EC0B9C" w:rsidP="0054145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</w:pPr>
                      <w:r w:rsidRPr="00CC5839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>Personal Care</w:t>
                      </w:r>
                    </w:p>
                    <w:p w:rsidR="00EC0B9C" w:rsidRPr="00CC5839" w:rsidRDefault="00EC0B9C" w:rsidP="0054145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</w:pPr>
                      <w:r w:rsidRPr="00CC5839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>Domestic Assistance</w:t>
                      </w:r>
                    </w:p>
                    <w:p w:rsidR="00EC0B9C" w:rsidRPr="00CC5839" w:rsidRDefault="00EC0B9C" w:rsidP="0054145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</w:pPr>
                      <w:r w:rsidRPr="00CC5839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>Meal Preparation</w:t>
                      </w:r>
                    </w:p>
                    <w:p w:rsidR="00EC0B9C" w:rsidRPr="00CC5839" w:rsidRDefault="00EC0B9C" w:rsidP="0054145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240"/>
                        <w:rPr>
                          <w:rFonts w:ascii="Arial" w:hAnsi="Arial" w:cs="Arial"/>
                          <w:b/>
                          <w:iCs/>
                          <w:color w:val="17365D" w:themeColor="text2" w:themeShade="BF"/>
                          <w:w w:val="80"/>
                          <w:sz w:val="24"/>
                          <w:szCs w:val="24"/>
                          <w:lang w:val="en-AU"/>
                        </w:rPr>
                      </w:pPr>
                      <w:r w:rsidRPr="00CC5839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>Respite</w:t>
                      </w:r>
                    </w:p>
                    <w:p w:rsidR="00EC0B9C" w:rsidRPr="00CC5839" w:rsidRDefault="00EC0B9C" w:rsidP="0054145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</w:pPr>
                      <w:r w:rsidRPr="00CC5839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>Companionship</w:t>
                      </w:r>
                    </w:p>
                    <w:p w:rsidR="00EC0B9C" w:rsidRPr="00CC5839" w:rsidRDefault="00EC0B9C" w:rsidP="0054145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</w:pPr>
                      <w:r w:rsidRPr="00CC5839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>Rehabilitation Support</w:t>
                      </w:r>
                    </w:p>
                    <w:p w:rsidR="00EC0B9C" w:rsidRPr="00CC5839" w:rsidRDefault="00EC0B9C" w:rsidP="00FE30DB">
                      <w:pPr>
                        <w:spacing w:after="240"/>
                        <w:ind w:left="1440"/>
                        <w:contextualSpacing/>
                        <w:rPr>
                          <w:rFonts w:asciiTheme="minorHAnsi" w:hAnsiTheme="minorHAnsi"/>
                          <w:b/>
                          <w:color w:val="auto"/>
                          <w:sz w:val="24"/>
                          <w:szCs w:val="24"/>
                        </w:rPr>
                      </w:pPr>
                    </w:p>
                    <w:p w:rsidR="00EC0B9C" w:rsidRPr="00CC5839" w:rsidRDefault="00EC0B9C" w:rsidP="00FE30DB">
                      <w:pPr>
                        <w:spacing w:after="240"/>
                        <w:ind w:left="1440"/>
                        <w:contextualSpacing/>
                        <w:rPr>
                          <w:rFonts w:asciiTheme="minorHAnsi" w:hAnsiTheme="minorHAnsi"/>
                          <w:b/>
                          <w:color w:val="auto"/>
                          <w:sz w:val="24"/>
                          <w:szCs w:val="24"/>
                        </w:rPr>
                      </w:pPr>
                    </w:p>
                    <w:p w:rsidR="00EC0B9C" w:rsidRPr="00CC5839" w:rsidRDefault="00EC0B9C" w:rsidP="00FE30DB">
                      <w:pPr>
                        <w:spacing w:after="240"/>
                        <w:jc w:val="center"/>
                        <w:rPr>
                          <w:rFonts w:ascii="Arial" w:hAnsi="Arial" w:cs="Arial"/>
                          <w:b/>
                          <w:color w:val="6666FF" w:themeColor="accent2" w:themeTint="99"/>
                          <w:sz w:val="24"/>
                          <w:szCs w:val="24"/>
                        </w:rPr>
                      </w:pPr>
                      <w:r w:rsidRPr="00CC5839">
                        <w:rPr>
                          <w:rFonts w:ascii="Arial" w:hAnsi="Arial" w:cs="Arial"/>
                          <w:b/>
                          <w:color w:val="6666FF" w:themeColor="accent2" w:themeTint="99"/>
                          <w:sz w:val="24"/>
                          <w:szCs w:val="24"/>
                        </w:rPr>
                        <w:t>CALL 1300 368 991</w:t>
                      </w:r>
                    </w:p>
                    <w:p w:rsidR="00EC0B9C" w:rsidRPr="00CC5839" w:rsidRDefault="00EC0B9C" w:rsidP="00724B80">
                      <w:pPr>
                        <w:widowControl w:val="0"/>
                        <w:spacing w:line="260" w:lineRule="exact"/>
                        <w:rPr>
                          <w:rFonts w:asciiTheme="minorHAnsi" w:hAnsiTheme="minorHAnsi"/>
                          <w:b/>
                          <w:color w:val="FFFFFF" w:themeColor="background1"/>
                          <w:sz w:val="24"/>
                          <w:szCs w:val="24"/>
                          <w:u w:val="single"/>
                        </w:rPr>
                      </w:pPr>
                    </w:p>
                    <w:p w:rsidR="00EC0B9C" w:rsidRPr="00CC5839" w:rsidRDefault="00EC0B9C" w:rsidP="00724B80">
                      <w:pPr>
                        <w:widowControl w:val="0"/>
                        <w:spacing w:line="260" w:lineRule="exact"/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</w:pPr>
                    </w:p>
                    <w:p w:rsidR="00EC0B9C" w:rsidRPr="00CC5839" w:rsidRDefault="00EC0B9C" w:rsidP="00724B80">
                      <w:pPr>
                        <w:widowControl w:val="0"/>
                        <w:spacing w:line="260" w:lineRule="exact"/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</w:pPr>
                      <w:r w:rsidRPr="00CC5839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 xml:space="preserve">E: </w:t>
                      </w:r>
                      <w:r w:rsidRPr="00CC583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contact@bannisterinhomecare.com.au</w:t>
                      </w:r>
                    </w:p>
                    <w:p w:rsidR="00EC0B9C" w:rsidRPr="00CC5839" w:rsidRDefault="00EC0B9C" w:rsidP="00B44966">
                      <w:pPr>
                        <w:widowControl w:val="0"/>
                        <w:spacing w:line="260" w:lineRule="exact"/>
                        <w:jc w:val="center"/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</w:pPr>
                      <w:r w:rsidRPr="00CC5839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>W</w:t>
                      </w:r>
                      <w:r w:rsidRPr="00CC583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: bannisterinhomecare.com.au</w:t>
                      </w:r>
                    </w:p>
                    <w:p w:rsidR="00EC0B9C" w:rsidRPr="00CC5839" w:rsidRDefault="00EC0B9C" w:rsidP="00B44966">
                      <w:pPr>
                        <w:widowControl w:val="0"/>
                        <w:spacing w:line="260" w:lineRule="exact"/>
                        <w:jc w:val="center"/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</w:pPr>
                    </w:p>
                    <w:p w:rsidR="00EC0B9C" w:rsidRPr="00CC5839" w:rsidRDefault="00EC0B9C" w:rsidP="00B44966">
                      <w:pPr>
                        <w:widowControl w:val="0"/>
                        <w:spacing w:line="260" w:lineRule="exact"/>
                        <w:jc w:val="center"/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</w:pPr>
                      <w:r w:rsidRPr="00CC5839">
                        <w:rPr>
                          <w:rFonts w:ascii="Arial" w:hAnsi="Arial" w:cs="Arial"/>
                          <w:b/>
                          <w:color w:val="auto"/>
                          <w:sz w:val="24"/>
                          <w:szCs w:val="24"/>
                        </w:rPr>
                        <w:t>Address</w:t>
                      </w:r>
                      <w:r w:rsidRPr="00CC583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: 104B/410 Surry Hills </w:t>
                      </w:r>
                    </w:p>
                    <w:p w:rsidR="00EC0B9C" w:rsidRPr="00CC5839" w:rsidRDefault="00EC0B9C" w:rsidP="00B44966">
                      <w:pPr>
                        <w:widowControl w:val="0"/>
                        <w:spacing w:line="260" w:lineRule="exact"/>
                        <w:jc w:val="center"/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</w:pPr>
                      <w:r w:rsidRPr="00CC583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Sydney NSW 2010</w:t>
                      </w:r>
                    </w:p>
                    <w:p w:rsidR="00EC0B9C" w:rsidRPr="00CC5839" w:rsidRDefault="00EC0B9C" w:rsidP="00B44966">
                      <w:pPr>
                        <w:widowControl w:val="0"/>
                        <w:spacing w:line="260" w:lineRule="exact"/>
                        <w:jc w:val="center"/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</w:pPr>
                    </w:p>
                    <w:p w:rsidR="00EC0B9C" w:rsidRPr="00CC5839" w:rsidRDefault="00EC0B9C" w:rsidP="00B44966">
                      <w:pPr>
                        <w:widowControl w:val="0"/>
                        <w:spacing w:line="260" w:lineRule="exact"/>
                        <w:jc w:val="center"/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</w:pPr>
                    </w:p>
                    <w:p w:rsidR="00EC0B9C" w:rsidRPr="00CC5839" w:rsidRDefault="00EC0B9C" w:rsidP="00B44966">
                      <w:pPr>
                        <w:widowControl w:val="0"/>
                        <w:spacing w:line="260" w:lineRule="exact"/>
                        <w:jc w:val="center"/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</w:pPr>
                    </w:p>
                    <w:p w:rsidR="00EC0B9C" w:rsidRPr="00CC5839" w:rsidRDefault="00EC0B9C" w:rsidP="00B44966">
                      <w:pPr>
                        <w:widowControl w:val="0"/>
                        <w:spacing w:line="260" w:lineRule="exact"/>
                        <w:jc w:val="center"/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724B80">
        <w:rPr>
          <w:noProof/>
        </w:rPr>
        <mc:AlternateContent>
          <mc:Choice Requires="wps">
            <w:drawing>
              <wp:anchor distT="0" distB="0" distL="114300" distR="114300" simplePos="0" relativeHeight="251617791" behindDoc="0" locked="0" layoutInCell="1" allowOverlap="1" wp14:anchorId="6CEF36A1" wp14:editId="300FB0D5">
                <wp:simplePos x="0" y="0"/>
                <wp:positionH relativeFrom="column">
                  <wp:posOffset>7119620</wp:posOffset>
                </wp:positionH>
                <wp:positionV relativeFrom="paragraph">
                  <wp:posOffset>1218565</wp:posOffset>
                </wp:positionV>
                <wp:extent cx="3502025" cy="5746750"/>
                <wp:effectExtent l="0" t="0" r="0" b="0"/>
                <wp:wrapNone/>
                <wp:docPr id="56" name="Text Box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2025" cy="574675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B9C" w:rsidRDefault="00EC0B9C" w:rsidP="00043C18">
                            <w:pP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F16347">
                            <w:pPr>
                              <w:rPr>
                                <w:rFonts w:asciiTheme="minorHAnsi" w:hAnsiTheme="minorHAnsi"/>
                                <w:b/>
                                <w:color w:val="auto"/>
                                <w:sz w:val="44"/>
                                <w:szCs w:val="44"/>
                              </w:rPr>
                            </w:pPr>
                            <w:r w:rsidRPr="00724B80">
                              <w:rPr>
                                <w:noProof/>
                              </w:rPr>
                              <w:drawing>
                                <wp:inline distT="0" distB="0" distL="0" distR="0" wp14:anchorId="6F8490BF" wp14:editId="4BB1D237">
                                  <wp:extent cx="3258820" cy="187304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59177" cy="1873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C0B9C" w:rsidRDefault="00EC0B9C" w:rsidP="00F16347">
                            <w:pPr>
                              <w:rPr>
                                <w:rFonts w:asciiTheme="minorHAnsi" w:hAnsiTheme="minorHAnsi"/>
                                <w:b/>
                                <w:color w:val="auto"/>
                                <w:sz w:val="44"/>
                                <w:szCs w:val="44"/>
                              </w:rPr>
                            </w:pPr>
                          </w:p>
                          <w:p w:rsidR="00EC0B9C" w:rsidRDefault="00EC0B9C" w:rsidP="003C5C58">
                            <w:pPr>
                              <w:ind w:left="720"/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54145C"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  <w:t xml:space="preserve">In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  <w:t>H</w:t>
                            </w:r>
                            <w:r w:rsidRPr="0054145C"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  <w:t xml:space="preserve">ome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  <w:t>Ca</w:t>
                            </w:r>
                            <w:r w:rsidRPr="0054145C"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  <w:t>re specialists offering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  <w:t xml:space="preserve"> -</w:t>
                            </w:r>
                          </w:p>
                          <w:p w:rsidR="00EC0B9C" w:rsidRDefault="00EC0B9C" w:rsidP="003C5C58">
                            <w:pPr>
                              <w:ind w:left="720"/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</w:p>
                          <w:p w:rsidR="00EC0B9C" w:rsidRPr="0054145C" w:rsidRDefault="00EC0B9C" w:rsidP="003C5C58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  <w:t>p</w:t>
                            </w:r>
                            <w:r w:rsidRPr="0054145C"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  <w:t>rofessional</w:t>
                            </w:r>
                          </w:p>
                          <w:p w:rsidR="00EC0B9C" w:rsidRPr="0054145C" w:rsidRDefault="00EC0B9C" w:rsidP="003C5C58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54145C"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  <w:t>non-medical</w:t>
                            </w:r>
                          </w:p>
                          <w:p w:rsidR="00EC0B9C" w:rsidRPr="0054145C" w:rsidRDefault="00EC0B9C" w:rsidP="003C5C58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54145C"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  <w:t xml:space="preserve">companion based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  <w:t>care</w:t>
                            </w:r>
                          </w:p>
                          <w:p w:rsidR="00EC0B9C" w:rsidRDefault="00EC0B9C" w:rsidP="003C5C58">
                            <w:pPr>
                              <w:ind w:left="720"/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</w:p>
                          <w:p w:rsidR="00EC0B9C" w:rsidRPr="0054145C" w:rsidRDefault="00EC0B9C" w:rsidP="003C5C58">
                            <w:pPr>
                              <w:ind w:left="720"/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  <w:t>i</w:t>
                            </w:r>
                            <w:r w:rsidRPr="0054145C"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  <w:t>n the comfort and familiarity of your home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:rsidR="00EC0B9C" w:rsidRPr="00995DE3" w:rsidRDefault="00EC0B9C" w:rsidP="00EC78B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</w:p>
                          <w:p w:rsidR="00EC0B9C" w:rsidRPr="00995DE3" w:rsidRDefault="00EC0B9C" w:rsidP="00101E01">
                            <w:pPr>
                              <w:rPr>
                                <w:rFonts w:asciiTheme="minorHAnsi" w:hAnsiTheme="minorHAnsi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</w:p>
                          <w:p w:rsidR="00EC0B9C" w:rsidRPr="00995DE3" w:rsidRDefault="00EC0B9C" w:rsidP="00101E01">
                            <w:pPr>
                              <w:rPr>
                                <w:rFonts w:asciiTheme="minorHAnsi" w:hAnsiTheme="minorHAnsi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</w:p>
                          <w:p w:rsidR="00EC0B9C" w:rsidRDefault="00EC0B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2" o:spid="_x0000_s1028" type="#_x0000_t202" style="position:absolute;left:0;text-align:left;margin-left:560.6pt;margin-top:95.95pt;width:275.75pt;height:452.5pt;z-index:251617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" filled="f" stroked="f" strokeweight="3pt">
                <v:textbox>
                  <w:txbxContent>
                    <w:p w:rsidR="00EC0B9C" w:rsidRDefault="00EC0B9C" w:rsidP="00043C18">
                      <w:pPr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</w:p>
                    <w:p w:rsidR="00EC0B9C" w:rsidRDefault="00EC0B9C" w:rsidP="00F16347">
                      <w:pPr>
                        <w:rPr>
                          <w:rFonts w:asciiTheme="minorHAnsi" w:hAnsiTheme="minorHAnsi"/>
                          <w:b/>
                          <w:color w:val="auto"/>
                          <w:sz w:val="44"/>
                          <w:szCs w:val="44"/>
                        </w:rPr>
                      </w:pPr>
                      <w:r w:rsidRPr="00724B80">
                        <w:rPr>
                          <w:noProof/>
                        </w:rPr>
                        <w:drawing>
                          <wp:inline distT="0" distB="0" distL="0" distR="0" wp14:anchorId="6F8490BF" wp14:editId="4BB1D237">
                            <wp:extent cx="3258820" cy="187304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59177" cy="1873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C0B9C" w:rsidRDefault="00EC0B9C" w:rsidP="00F16347">
                      <w:pPr>
                        <w:rPr>
                          <w:rFonts w:asciiTheme="minorHAnsi" w:hAnsiTheme="minorHAnsi"/>
                          <w:b/>
                          <w:color w:val="auto"/>
                          <w:sz w:val="44"/>
                          <w:szCs w:val="44"/>
                        </w:rPr>
                      </w:pPr>
                    </w:p>
                    <w:p w:rsidR="00EC0B9C" w:rsidRDefault="00EC0B9C" w:rsidP="003C5C58">
                      <w:pPr>
                        <w:ind w:left="720"/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</w:pPr>
                      <w:r w:rsidRPr="0054145C"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  <w:t xml:space="preserve">In </w:t>
                      </w:r>
                      <w:r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  <w:t>H</w:t>
                      </w:r>
                      <w:r w:rsidRPr="0054145C"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  <w:t xml:space="preserve">ome </w:t>
                      </w:r>
                      <w:r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  <w:t>Ca</w:t>
                      </w:r>
                      <w:r w:rsidRPr="0054145C"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  <w:t>re specialists offering</w:t>
                      </w:r>
                      <w:r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  <w:t xml:space="preserve"> -</w:t>
                      </w:r>
                    </w:p>
                    <w:p w:rsidR="00EC0B9C" w:rsidRDefault="00EC0B9C" w:rsidP="003C5C58">
                      <w:pPr>
                        <w:ind w:left="720"/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</w:pPr>
                    </w:p>
                    <w:p w:rsidR="00EC0B9C" w:rsidRPr="0054145C" w:rsidRDefault="00EC0B9C" w:rsidP="003C5C58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  <w:t>p</w:t>
                      </w:r>
                      <w:r w:rsidRPr="0054145C"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  <w:t>rofessional</w:t>
                      </w:r>
                    </w:p>
                    <w:p w:rsidR="00EC0B9C" w:rsidRPr="0054145C" w:rsidRDefault="00EC0B9C" w:rsidP="003C5C58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</w:pPr>
                      <w:r w:rsidRPr="0054145C"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  <w:t>non-medical</w:t>
                      </w:r>
                    </w:p>
                    <w:p w:rsidR="00EC0B9C" w:rsidRPr="0054145C" w:rsidRDefault="00EC0B9C" w:rsidP="003C5C58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</w:pPr>
                      <w:r w:rsidRPr="0054145C"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  <w:t xml:space="preserve">companion based </w:t>
                      </w:r>
                      <w:r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  <w:t>care</w:t>
                      </w:r>
                    </w:p>
                    <w:p w:rsidR="00EC0B9C" w:rsidRDefault="00EC0B9C" w:rsidP="003C5C58">
                      <w:pPr>
                        <w:ind w:left="720"/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</w:pPr>
                    </w:p>
                    <w:p w:rsidR="00EC0B9C" w:rsidRPr="0054145C" w:rsidRDefault="00EC0B9C" w:rsidP="003C5C58">
                      <w:pPr>
                        <w:ind w:left="720"/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  <w:t>i</w:t>
                      </w:r>
                      <w:r w:rsidRPr="0054145C"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  <w:t>n the comfort and familiarity of your home</w:t>
                      </w:r>
                      <w:r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  <w:t>.</w:t>
                      </w:r>
                    </w:p>
                    <w:p w:rsidR="00EC0B9C" w:rsidRPr="00995DE3" w:rsidRDefault="00EC0B9C" w:rsidP="00EC78BB">
                      <w:pPr>
                        <w:jc w:val="center"/>
                        <w:rPr>
                          <w:rFonts w:asciiTheme="minorHAnsi" w:hAnsiTheme="minorHAnsi"/>
                          <w:b/>
                          <w:color w:val="auto"/>
                          <w:sz w:val="36"/>
                          <w:szCs w:val="36"/>
                        </w:rPr>
                      </w:pPr>
                    </w:p>
                    <w:p w:rsidR="00EC0B9C" w:rsidRPr="00995DE3" w:rsidRDefault="00EC0B9C" w:rsidP="00101E01">
                      <w:pPr>
                        <w:rPr>
                          <w:rFonts w:asciiTheme="minorHAnsi" w:hAnsiTheme="minorHAnsi"/>
                          <w:b/>
                          <w:color w:val="auto"/>
                          <w:sz w:val="36"/>
                          <w:szCs w:val="36"/>
                        </w:rPr>
                      </w:pPr>
                    </w:p>
                    <w:p w:rsidR="00EC0B9C" w:rsidRPr="00995DE3" w:rsidRDefault="00EC0B9C" w:rsidP="00101E01">
                      <w:pPr>
                        <w:rPr>
                          <w:rFonts w:asciiTheme="minorHAnsi" w:hAnsiTheme="minorHAnsi"/>
                          <w:b/>
                          <w:color w:val="auto"/>
                          <w:sz w:val="36"/>
                          <w:szCs w:val="36"/>
                        </w:rPr>
                      </w:pPr>
                    </w:p>
                    <w:p w:rsidR="00EC0B9C" w:rsidRDefault="00EC0B9C"/>
                  </w:txbxContent>
                </v:textbox>
              </v:shape>
            </w:pict>
          </mc:Fallback>
        </mc:AlternateContent>
      </w:r>
      <w:r w:rsidR="00724B80">
        <w:rPr>
          <w:rFonts w:ascii="Arial Unicode MS" w:eastAsia="Arial Unicode MS" w:hAnsi="Arial Unicode MS" w:cs="Arial Unicode MS"/>
          <w:noProof/>
        </w:rPr>
        <w:drawing>
          <wp:anchor distT="0" distB="0" distL="114300" distR="114300" simplePos="0" relativeHeight="251870720" behindDoc="1" locked="0" layoutInCell="1" allowOverlap="1" wp14:anchorId="16955912" wp14:editId="7A86D7DC">
            <wp:simplePos x="0" y="0"/>
            <wp:positionH relativeFrom="column">
              <wp:posOffset>4686300</wp:posOffset>
            </wp:positionH>
            <wp:positionV relativeFrom="paragraph">
              <wp:posOffset>-93980</wp:posOffset>
            </wp:positionV>
            <wp:extent cx="2035175" cy="1548130"/>
            <wp:effectExtent l="0" t="0" r="3175" b="0"/>
            <wp:wrapThrough wrapText="bothSides">
              <wp:wrapPolygon edited="0">
                <wp:start x="0" y="0"/>
                <wp:lineTo x="0" y="21263"/>
                <wp:lineTo x="21432" y="21263"/>
                <wp:lineTo x="21432" y="0"/>
                <wp:lineTo x="0" y="0"/>
              </wp:wrapPolygon>
            </wp:wrapThrough>
            <wp:docPr id="14" name="Picture 14" descr="C:\Users\Liz\APPDATA\LOCAL\TEMP\wz55ec\slide4-shutterstock_73508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iz\APPDATA\LOCAL\TEMP\wz55ec\slide4-shutterstock_7350808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154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B80">
        <w:rPr>
          <w:rFonts w:ascii="Arial Unicode MS" w:eastAsia="Arial Unicode MS" w:hAnsi="Arial Unicode MS" w:cs="Arial Unicode MS"/>
          <w:noProof/>
        </w:rPr>
        <w:drawing>
          <wp:anchor distT="0" distB="0" distL="114300" distR="114300" simplePos="0" relativeHeight="251872768" behindDoc="1" locked="0" layoutInCell="1" allowOverlap="1" wp14:anchorId="22140856" wp14:editId="759096FE">
            <wp:simplePos x="0" y="0"/>
            <wp:positionH relativeFrom="column">
              <wp:posOffset>821690</wp:posOffset>
            </wp:positionH>
            <wp:positionV relativeFrom="paragraph">
              <wp:posOffset>-93980</wp:posOffset>
            </wp:positionV>
            <wp:extent cx="2270760" cy="1548130"/>
            <wp:effectExtent l="0" t="0" r="0" b="0"/>
            <wp:wrapThrough wrapText="bothSides">
              <wp:wrapPolygon edited="0">
                <wp:start x="0" y="0"/>
                <wp:lineTo x="0" y="21263"/>
                <wp:lineTo x="21383" y="21263"/>
                <wp:lineTo x="21383" y="0"/>
                <wp:lineTo x="0" y="0"/>
              </wp:wrapPolygon>
            </wp:wrapThrough>
            <wp:docPr id="15" name="Picture 15" descr="C:\Users\Liz\APPDATA\LOCAL\TEMP\wzd613\personal-assistance-shutterstock_397344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iz\APPDATA\LOCAL\TEMP\wzd613\personal-assistance-shutterstock_3973448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154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B80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10616" behindDoc="0" locked="0" layoutInCell="1" allowOverlap="1" wp14:anchorId="4342B6A2" wp14:editId="71653240">
                <wp:simplePos x="0" y="0"/>
                <wp:positionH relativeFrom="column">
                  <wp:posOffset>3506470</wp:posOffset>
                </wp:positionH>
                <wp:positionV relativeFrom="page">
                  <wp:posOffset>2182495</wp:posOffset>
                </wp:positionV>
                <wp:extent cx="3004820" cy="1931670"/>
                <wp:effectExtent l="0" t="0" r="0" b="0"/>
                <wp:wrapNone/>
                <wp:docPr id="5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4820" cy="193167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EC0B9C" w:rsidRDefault="00EC0B9C" w:rsidP="00AF6B84">
                            <w:pPr>
                              <w:jc w:val="center"/>
                              <w:rPr>
                                <w:rFonts w:asciiTheme="minorHAnsi" w:eastAsia="Batang" w:hAnsi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:rsidR="00EC0B9C" w:rsidRDefault="00EC0B9C" w:rsidP="00AF6B84">
                            <w:pPr>
                              <w:jc w:val="center"/>
                              <w:rPr>
                                <w:rFonts w:asciiTheme="minorHAnsi" w:eastAsia="Batang" w:hAnsi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:rsidR="00EC0B9C" w:rsidRDefault="00EC0B9C" w:rsidP="00AF6B84">
                            <w:pPr>
                              <w:jc w:val="center"/>
                              <w:rPr>
                                <w:rFonts w:asciiTheme="minorHAnsi" w:eastAsia="Batang" w:hAnsiTheme="minorHAns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:rsidR="00EC0B9C" w:rsidRPr="00B32985" w:rsidRDefault="00EC0B9C" w:rsidP="00AF6B84">
                            <w:pPr>
                              <w:jc w:val="center"/>
                              <w:rPr>
                                <w:rFonts w:asciiTheme="minorHAnsi" w:eastAsia="Batang" w:hAnsiTheme="minorHAns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inorHAnsi" w:eastAsia="Batang" w:hAnsiTheme="minorHAns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Call </w:t>
                            </w:r>
                          </w:p>
                          <w:p w:rsidR="00EC0B9C" w:rsidRPr="00F16347" w:rsidRDefault="00EC0B9C" w:rsidP="00AF6B84">
                            <w:pPr>
                              <w:spacing w:before="240"/>
                              <w:jc w:val="center"/>
                              <w:rPr>
                                <w:rFonts w:asciiTheme="minorHAnsi" w:eastAsia="Batang" w:hAnsiTheme="minorHAnsi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16347">
                              <w:rPr>
                                <w:rFonts w:asciiTheme="minorHAnsi" w:eastAsia="Batang" w:hAnsiTheme="minorHAnsi"/>
                                <w:b/>
                                <w:color w:val="FFFFFF" w:themeColor="background1"/>
                                <w:sz w:val="40"/>
                                <w:szCs w:val="32"/>
                              </w:rPr>
                              <w:t>1300 368 911</w:t>
                            </w:r>
                          </w:p>
                          <w:p w:rsidR="00EC0B9C" w:rsidRPr="00AF6B84" w:rsidRDefault="00EC0B9C" w:rsidP="00AF6B84">
                            <w:pPr>
                              <w:spacing w:before="240"/>
                              <w:jc w:val="center"/>
                              <w:rPr>
                                <w:rFonts w:asciiTheme="minorHAnsi" w:eastAsia="Batang" w:hAnsiTheme="minorHAnsi"/>
                                <w:b/>
                                <w:color w:val="FDA403"/>
                                <w:sz w:val="24"/>
                                <w:szCs w:val="24"/>
                              </w:rPr>
                            </w:pPr>
                          </w:p>
                          <w:p w:rsidR="00EC0B9C" w:rsidRDefault="00EC0B9C" w:rsidP="00B32985">
                            <w:pPr>
                              <w:spacing w:after="240"/>
                              <w:jc w:val="center"/>
                              <w:rPr>
                                <w:rFonts w:asciiTheme="minorHAnsi" w:hAnsiTheme="minorHAnsi"/>
                                <w:b/>
                                <w:color w:val="auto"/>
                                <w:sz w:val="44"/>
                                <w:szCs w:val="44"/>
                                <w:u w:val="single"/>
                              </w:rPr>
                            </w:pPr>
                          </w:p>
                          <w:p w:rsidR="00EC0B9C" w:rsidRDefault="00EC0B9C" w:rsidP="00B32985">
                            <w:pPr>
                              <w:spacing w:after="240"/>
                              <w:jc w:val="center"/>
                              <w:rPr>
                                <w:rFonts w:asciiTheme="minorHAnsi" w:hAnsiTheme="minorHAnsi"/>
                                <w:b/>
                                <w:color w:val="auto"/>
                                <w:sz w:val="44"/>
                                <w:szCs w:val="44"/>
                                <w:u w:val="single"/>
                              </w:rPr>
                            </w:pPr>
                          </w:p>
                          <w:p w:rsidR="00EC0B9C" w:rsidRDefault="00EC0B9C" w:rsidP="00B32985">
                            <w:pPr>
                              <w:spacing w:after="240"/>
                              <w:jc w:val="center"/>
                              <w:rPr>
                                <w:rFonts w:asciiTheme="minorHAnsi" w:hAnsiTheme="minorHAnsi"/>
                                <w:b/>
                                <w:color w:val="auto"/>
                                <w:sz w:val="44"/>
                                <w:szCs w:val="44"/>
                                <w:u w:val="single"/>
                              </w:rPr>
                            </w:pPr>
                          </w:p>
                          <w:p w:rsidR="00EC0B9C" w:rsidRDefault="00EC0B9C" w:rsidP="004757F5">
                            <w:pPr>
                              <w:spacing w:after="240"/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rFonts w:asciiTheme="majorHAnsi" w:eastAsia="Batang" w:hAnsiTheme="majorHAnsi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rFonts w:asciiTheme="majorHAnsi" w:eastAsia="Batang" w:hAnsiTheme="majorHAnsi"/>
                                <w:b/>
                                <w:color w:val="FFFFFF" w:themeColor="background1"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rFonts w:asciiTheme="majorHAnsi" w:eastAsia="Batang" w:hAnsiTheme="majorHAnsi"/>
                                <w:b/>
                                <w:color w:val="FFFFFF" w:themeColor="background1"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EC0B9C" w:rsidRDefault="00EC0B9C" w:rsidP="00BC64E7">
                            <w:pPr>
                              <w:jc w:val="center"/>
                              <w:rPr>
                                <w:rFonts w:asciiTheme="majorHAnsi" w:eastAsia="Batang" w:hAnsiTheme="maj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BC64E7">
                            <w:pPr>
                              <w:jc w:val="center"/>
                              <w:rPr>
                                <w:rFonts w:asciiTheme="majorHAnsi" w:eastAsia="Batang" w:hAnsiTheme="maj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C47876">
                            <w:pPr>
                              <w:ind w:left="720" w:firstLine="720"/>
                              <w:rPr>
                                <w:rFonts w:asciiTheme="majorHAnsi" w:eastAsia="Batang" w:hAnsiTheme="maj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BC64E7">
                            <w:pPr>
                              <w:jc w:val="center"/>
                              <w:rPr>
                                <w:rFonts w:ascii="Batang" w:eastAsia="Batang" w:hAnsi="Batang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Pr="00BC64E7" w:rsidRDefault="00EC0B9C" w:rsidP="00BC64E7">
                            <w:pPr>
                              <w:jc w:val="center"/>
                              <w:rPr>
                                <w:rFonts w:ascii="Batang" w:eastAsia="Batang" w:hAnsi="Batang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BC64E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BC64E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Default="00EC0B9C" w:rsidP="00CC7B9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C0B9C" w:rsidRPr="00CC7B9C" w:rsidRDefault="00EC0B9C" w:rsidP="00CC7B9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left:0;text-align:left;margin-left:276.1pt;margin-top:171.85pt;width:236.6pt;height:152.1pt;z-index:2516106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" filled="f" stroked="f" strokeweight="3pt">
                <v:textbox inset="2.88pt,2.88pt,2.88pt,2.88pt">
                  <w:txbxContent>
                    <w:p w:rsidR="00EC0B9C" w:rsidRDefault="00EC0B9C" w:rsidP="00AF6B84">
                      <w:pPr>
                        <w:jc w:val="center"/>
                        <w:rPr>
                          <w:rFonts w:asciiTheme="minorHAnsi" w:eastAsia="Batang" w:hAnsi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:rsidR="00EC0B9C" w:rsidRDefault="00EC0B9C" w:rsidP="00AF6B84">
                      <w:pPr>
                        <w:jc w:val="center"/>
                        <w:rPr>
                          <w:rFonts w:asciiTheme="minorHAnsi" w:eastAsia="Batang" w:hAnsi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:rsidR="00EC0B9C" w:rsidRDefault="00EC0B9C" w:rsidP="00AF6B84">
                      <w:pPr>
                        <w:jc w:val="center"/>
                        <w:rPr>
                          <w:rFonts w:asciiTheme="minorHAnsi" w:eastAsia="Batang" w:hAnsiTheme="minorHAnsi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:rsidR="00EC0B9C" w:rsidRPr="00B32985" w:rsidRDefault="00EC0B9C" w:rsidP="00AF6B84">
                      <w:pPr>
                        <w:jc w:val="center"/>
                        <w:rPr>
                          <w:rFonts w:asciiTheme="minorHAnsi" w:eastAsia="Batang" w:hAnsiTheme="minorHAnsi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Theme="minorHAnsi" w:eastAsia="Batang" w:hAnsiTheme="minorHAnsi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Call </w:t>
                      </w:r>
                    </w:p>
                    <w:p w:rsidR="00EC0B9C" w:rsidRPr="00F16347" w:rsidRDefault="00EC0B9C" w:rsidP="00AF6B84">
                      <w:pPr>
                        <w:spacing w:before="240"/>
                        <w:jc w:val="center"/>
                        <w:rPr>
                          <w:rFonts w:asciiTheme="minorHAnsi" w:eastAsia="Batang" w:hAnsiTheme="minorHAnsi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F16347">
                        <w:rPr>
                          <w:rFonts w:asciiTheme="minorHAnsi" w:eastAsia="Batang" w:hAnsiTheme="minorHAnsi"/>
                          <w:b/>
                          <w:color w:val="FFFFFF" w:themeColor="background1"/>
                          <w:sz w:val="40"/>
                          <w:szCs w:val="32"/>
                        </w:rPr>
                        <w:t>1300 368 911</w:t>
                      </w:r>
                    </w:p>
                    <w:p w:rsidR="00EC0B9C" w:rsidRPr="00AF6B84" w:rsidRDefault="00EC0B9C" w:rsidP="00AF6B84">
                      <w:pPr>
                        <w:spacing w:before="240"/>
                        <w:jc w:val="center"/>
                        <w:rPr>
                          <w:rFonts w:asciiTheme="minorHAnsi" w:eastAsia="Batang" w:hAnsiTheme="minorHAnsi"/>
                          <w:b/>
                          <w:color w:val="FDA403"/>
                          <w:sz w:val="24"/>
                          <w:szCs w:val="24"/>
                        </w:rPr>
                      </w:pPr>
                    </w:p>
                    <w:p w:rsidR="00EC0B9C" w:rsidRDefault="00EC0B9C" w:rsidP="00B32985">
                      <w:pPr>
                        <w:spacing w:after="240"/>
                        <w:jc w:val="center"/>
                        <w:rPr>
                          <w:rFonts w:asciiTheme="minorHAnsi" w:hAnsiTheme="minorHAnsi"/>
                          <w:b/>
                          <w:color w:val="auto"/>
                          <w:sz w:val="44"/>
                          <w:szCs w:val="44"/>
                          <w:u w:val="single"/>
                        </w:rPr>
                      </w:pPr>
                    </w:p>
                    <w:p w:rsidR="00EC0B9C" w:rsidRDefault="00EC0B9C" w:rsidP="00B32985">
                      <w:pPr>
                        <w:spacing w:after="240"/>
                        <w:jc w:val="center"/>
                        <w:rPr>
                          <w:rFonts w:asciiTheme="minorHAnsi" w:hAnsiTheme="minorHAnsi"/>
                          <w:b/>
                          <w:color w:val="auto"/>
                          <w:sz w:val="44"/>
                          <w:szCs w:val="44"/>
                          <w:u w:val="single"/>
                        </w:rPr>
                      </w:pPr>
                    </w:p>
                    <w:p w:rsidR="00EC0B9C" w:rsidRDefault="00EC0B9C" w:rsidP="00B32985">
                      <w:pPr>
                        <w:spacing w:after="240"/>
                        <w:jc w:val="center"/>
                        <w:rPr>
                          <w:rFonts w:asciiTheme="minorHAnsi" w:hAnsiTheme="minorHAnsi"/>
                          <w:b/>
                          <w:color w:val="auto"/>
                          <w:sz w:val="44"/>
                          <w:szCs w:val="44"/>
                          <w:u w:val="single"/>
                        </w:rPr>
                      </w:pPr>
                    </w:p>
                    <w:p w:rsidR="00EC0B9C" w:rsidRDefault="00EC0B9C" w:rsidP="004757F5">
                      <w:pPr>
                        <w:spacing w:after="240"/>
                        <w:jc w:val="center"/>
                        <w:rPr>
                          <w:rFonts w:asciiTheme="minorHAnsi" w:hAnsiTheme="minorHAnsi"/>
                          <w:b/>
                          <w:color w:val="FFFFFF" w:themeColor="background1"/>
                          <w:sz w:val="28"/>
                          <w:szCs w:val="28"/>
                          <w:u w:val="single"/>
                        </w:rPr>
                      </w:pPr>
                    </w:p>
                    <w:p w:rsidR="00EC0B9C" w:rsidRDefault="00EC0B9C" w:rsidP="00CC7B9C">
                      <w:pPr>
                        <w:jc w:val="center"/>
                        <w:rPr>
                          <w:rFonts w:asciiTheme="majorHAnsi" w:eastAsia="Batang" w:hAnsiTheme="majorHAnsi"/>
                          <w:b/>
                          <w:sz w:val="32"/>
                          <w:szCs w:val="32"/>
                          <w:u w:val="single"/>
                        </w:rPr>
                      </w:pPr>
                    </w:p>
                    <w:p w:rsidR="00EC0B9C" w:rsidRDefault="00EC0B9C" w:rsidP="00CC7B9C">
                      <w:pPr>
                        <w:jc w:val="center"/>
                        <w:rPr>
                          <w:rFonts w:asciiTheme="majorHAnsi" w:eastAsia="Batang" w:hAnsiTheme="majorHAnsi"/>
                          <w:b/>
                          <w:color w:val="FFFFFF" w:themeColor="background1"/>
                          <w:sz w:val="32"/>
                          <w:szCs w:val="32"/>
                          <w:u w:val="single"/>
                        </w:rPr>
                      </w:pPr>
                    </w:p>
                    <w:p w:rsidR="00EC0B9C" w:rsidRDefault="00EC0B9C" w:rsidP="00CC7B9C">
                      <w:pPr>
                        <w:jc w:val="center"/>
                        <w:rPr>
                          <w:rFonts w:asciiTheme="majorHAnsi" w:eastAsia="Batang" w:hAnsiTheme="majorHAnsi"/>
                          <w:b/>
                          <w:color w:val="FFFFFF" w:themeColor="background1"/>
                          <w:sz w:val="32"/>
                          <w:szCs w:val="32"/>
                          <w:u w:val="single"/>
                        </w:rPr>
                      </w:pPr>
                    </w:p>
                    <w:p w:rsidR="00EC0B9C" w:rsidRDefault="00EC0B9C" w:rsidP="00BC64E7">
                      <w:pPr>
                        <w:jc w:val="center"/>
                        <w:rPr>
                          <w:rFonts w:asciiTheme="majorHAnsi" w:eastAsia="Batang" w:hAnsiTheme="majorHAnsi"/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BC64E7">
                      <w:pPr>
                        <w:jc w:val="center"/>
                        <w:rPr>
                          <w:rFonts w:asciiTheme="majorHAnsi" w:eastAsia="Batang" w:hAnsiTheme="majorHAnsi"/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C47876">
                      <w:pPr>
                        <w:ind w:left="720" w:firstLine="720"/>
                        <w:rPr>
                          <w:rFonts w:asciiTheme="majorHAnsi" w:eastAsia="Batang" w:hAnsiTheme="majorHAnsi"/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BC64E7">
                      <w:pPr>
                        <w:jc w:val="center"/>
                        <w:rPr>
                          <w:rFonts w:ascii="Batang" w:eastAsia="Batang" w:hAnsi="Batang"/>
                          <w:b/>
                          <w:sz w:val="32"/>
                          <w:szCs w:val="32"/>
                        </w:rPr>
                      </w:pPr>
                    </w:p>
                    <w:p w:rsidR="00EC0B9C" w:rsidRPr="00BC64E7" w:rsidRDefault="00EC0B9C" w:rsidP="00BC64E7">
                      <w:pPr>
                        <w:jc w:val="center"/>
                        <w:rPr>
                          <w:rFonts w:ascii="Batang" w:eastAsia="Batang" w:hAnsi="Batang"/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BC64E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BC64E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CC7B9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:rsidR="00EC0B9C" w:rsidRDefault="00EC0B9C" w:rsidP="00CC7B9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CC7B9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CC7B9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CC7B9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CC7B9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CC7B9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CC7B9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CC7B9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CC7B9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CC7B9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CC7B9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CC7B9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C0B9C" w:rsidRDefault="00EC0B9C" w:rsidP="00CC7B9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EC0B9C" w:rsidRPr="00CC7B9C" w:rsidRDefault="00EC0B9C" w:rsidP="00CC7B9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="00E973A2" w:rsidRPr="000E4B8D">
        <w:rPr>
          <w:rFonts w:ascii="Arial Unicode MS" w:eastAsia="Arial Unicode MS" w:hAnsi="Arial Unicode MS" w:cs="Arial Unicode MS"/>
        </w:rPr>
        <w:br w:type="page"/>
      </w:r>
      <w:r w:rsidR="00637D6F">
        <w:rPr>
          <w:rFonts w:ascii="Arial Unicode MS" w:eastAsia="Arial Unicode MS" w:hAnsi="Arial Unicode MS" w:cs="Arial Unicode MS"/>
          <w:noProof/>
        </w:rPr>
        <w:lastRenderedPageBreak/>
        <w:drawing>
          <wp:anchor distT="0" distB="0" distL="114300" distR="114300" simplePos="0" relativeHeight="251866624" behindDoc="1" locked="0" layoutInCell="1" allowOverlap="1" wp14:anchorId="1A8B3876" wp14:editId="6A01BD6A">
            <wp:simplePos x="0" y="0"/>
            <wp:positionH relativeFrom="column">
              <wp:posOffset>7915910</wp:posOffset>
            </wp:positionH>
            <wp:positionV relativeFrom="paragraph">
              <wp:posOffset>-226695</wp:posOffset>
            </wp:positionV>
            <wp:extent cx="2580640" cy="1784350"/>
            <wp:effectExtent l="0" t="0" r="0" b="6350"/>
            <wp:wrapThrough wrapText="bothSides">
              <wp:wrapPolygon edited="0">
                <wp:start x="0" y="0"/>
                <wp:lineTo x="0" y="21446"/>
                <wp:lineTo x="21366" y="21446"/>
                <wp:lineTo x="21366" y="0"/>
                <wp:lineTo x="0" y="0"/>
              </wp:wrapPolygon>
            </wp:wrapThrough>
            <wp:docPr id="11" name="Picture 11" descr="C:\Users\Liz\APPDATA\LOCAL\TEMP\wz2e9e\slide2-153171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iz\APPDATA\LOCAL\TEMP\wz2e9e\slide2-15317190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640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908">
        <w:rPr>
          <w:rFonts w:ascii="Arial Unicode MS" w:eastAsia="Arial Unicode MS" w:hAnsi="Arial Unicode MS" w:cs="Arial Unicode MS"/>
          <w:noProof/>
        </w:rPr>
        <w:drawing>
          <wp:anchor distT="0" distB="0" distL="114300" distR="114300" simplePos="0" relativeHeight="251867648" behindDoc="1" locked="0" layoutInCell="1" allowOverlap="1" wp14:anchorId="5A82CBBC" wp14:editId="66CEE068">
            <wp:simplePos x="0" y="0"/>
            <wp:positionH relativeFrom="column">
              <wp:posOffset>-210185</wp:posOffset>
            </wp:positionH>
            <wp:positionV relativeFrom="paragraph">
              <wp:posOffset>-314960</wp:posOffset>
            </wp:positionV>
            <wp:extent cx="2447925" cy="1784350"/>
            <wp:effectExtent l="0" t="0" r="9525" b="6350"/>
            <wp:wrapThrough wrapText="bothSides">
              <wp:wrapPolygon edited="0">
                <wp:start x="0" y="0"/>
                <wp:lineTo x="0" y="21446"/>
                <wp:lineTo x="21516" y="21446"/>
                <wp:lineTo x="21516" y="0"/>
                <wp:lineTo x="0" y="0"/>
              </wp:wrapPolygon>
            </wp:wrapThrough>
            <wp:docPr id="10" name="Picture 10" descr="C:\Users\Liz\APPDATA\LOCAL\TEMP\wzb099\meal-prep2-iStock_000015896351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iz\APPDATA\LOCAL\TEMP\wzb099\meal-prep2-iStock_000015896351Small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1EB">
        <w:rPr>
          <w:rFonts w:ascii="Arial Unicode MS" w:eastAsia="Arial Unicode MS" w:hAnsi="Arial Unicode MS" w:cs="Arial Unicode MS"/>
          <w:noProof/>
        </w:rPr>
        <w:drawing>
          <wp:anchor distT="0" distB="0" distL="114300" distR="114300" simplePos="0" relativeHeight="251865600" behindDoc="1" locked="0" layoutInCell="1" allowOverlap="1" wp14:anchorId="2983F250" wp14:editId="45F3BC8E">
            <wp:simplePos x="0" y="0"/>
            <wp:positionH relativeFrom="column">
              <wp:posOffset>3491230</wp:posOffset>
            </wp:positionH>
            <wp:positionV relativeFrom="paragraph">
              <wp:posOffset>-226695</wp:posOffset>
            </wp:positionV>
            <wp:extent cx="2905125" cy="1784350"/>
            <wp:effectExtent l="0" t="0" r="9525" b="6350"/>
            <wp:wrapThrough wrapText="bothSides">
              <wp:wrapPolygon edited="0">
                <wp:start x="0" y="0"/>
                <wp:lineTo x="0" y="21446"/>
                <wp:lineTo x="21529" y="21446"/>
                <wp:lineTo x="21529" y="0"/>
                <wp:lineTo x="0" y="0"/>
              </wp:wrapPolygon>
            </wp:wrapThrough>
            <wp:docPr id="9" name="Picture 9" descr="C:\Users\Liz\APPDATA\LOCAL\TEMP\wza350\iStock_000015142940Medium-companionsh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iz\APPDATA\LOCAL\TEMP\wza350\iStock_000015142940Medium-companionship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1EB">
        <w:rPr>
          <w:rFonts w:ascii="Arial Unicode MS" w:eastAsia="Arial Unicode MS" w:hAnsi="Arial Unicode MS" w:cs="Arial Unicode MS"/>
          <w:noProof/>
          <w:lang w:val="en-AU" w:eastAsia="en-AU"/>
        </w:rPr>
        <w:t xml:space="preserve">  </w:t>
      </w:r>
    </w:p>
    <w:p w:rsidR="004501EB" w:rsidRDefault="004501EB" w:rsidP="00EA54E1">
      <w:pPr>
        <w:ind w:left="-220" w:right="-18"/>
        <w:rPr>
          <w:rFonts w:ascii="Arial Unicode MS" w:eastAsia="Arial Unicode MS" w:hAnsi="Arial Unicode MS" w:cs="Arial Unicode MS"/>
          <w:noProof/>
          <w:lang w:val="en-AU" w:eastAsia="en-AU"/>
        </w:rPr>
      </w:pPr>
    </w:p>
    <w:p w:rsidR="004501EB" w:rsidRPr="000E4B8D" w:rsidRDefault="004501EB" w:rsidP="00EA54E1">
      <w:pPr>
        <w:ind w:left="-220" w:right="-18"/>
        <w:rPr>
          <w:rFonts w:ascii="Arial Unicode MS" w:eastAsia="Arial Unicode MS" w:hAnsi="Arial Unicode MS" w:cs="Arial Unicode MS"/>
        </w:rPr>
      </w:pPr>
    </w:p>
    <w:p w:rsidR="00770801" w:rsidRPr="000E4B8D" w:rsidRDefault="004501EB" w:rsidP="00E973A2">
      <w:pPr>
        <w:rPr>
          <w:rFonts w:ascii="Arial Unicode MS" w:eastAsia="Arial Unicode MS" w:hAnsi="Arial Unicode MS" w:cs="Arial Unicode MS"/>
        </w:rPr>
      </w:pPr>
      <w:r w:rsidRPr="004501EB">
        <w:rPr>
          <w:rFonts w:ascii="Arial Unicode MS" w:eastAsia="Arial Unicode MS" w:hAnsi="Arial Unicode MS" w:cs="Arial Unicode MS"/>
        </w:rPr>
        <w:t xml:space="preserve">  </w:t>
      </w:r>
    </w:p>
    <w:p w:rsidR="004E644B" w:rsidRPr="000E4B8D" w:rsidRDefault="0054145C">
      <w:pPr>
        <w:rPr>
          <w:rFonts w:ascii="Arial Unicode MS" w:eastAsia="Arial Unicode MS" w:hAnsi="Arial Unicode MS" w:cs="Arial Unicode MS"/>
        </w:rPr>
      </w:pPr>
      <w:r w:rsidRPr="000E4B8D">
        <w:rPr>
          <w:rFonts w:ascii="Arial Unicode MS" w:eastAsia="Arial Unicode MS" w:hAnsi="Arial Unicode MS" w:cs="Arial Unicode MS"/>
          <w:noProof/>
        </w:rPr>
        <mc:AlternateContent>
          <mc:Choice Requires="wps">
            <w:drawing>
              <wp:anchor distT="0" distB="0" distL="114300" distR="114300" simplePos="0" relativeHeight="251613946" behindDoc="0" locked="0" layoutInCell="1" allowOverlap="1" wp14:anchorId="20E2BD09" wp14:editId="357ABE83">
                <wp:simplePos x="0" y="0"/>
                <wp:positionH relativeFrom="column">
                  <wp:posOffset>-2171700</wp:posOffset>
                </wp:positionH>
                <wp:positionV relativeFrom="paragraph">
                  <wp:posOffset>775970</wp:posOffset>
                </wp:positionV>
                <wp:extent cx="3068320" cy="3742055"/>
                <wp:effectExtent l="0" t="0" r="0" b="0"/>
                <wp:wrapNone/>
                <wp:docPr id="35" name="Text Box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37420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B9C" w:rsidRPr="0054145C" w:rsidRDefault="00EC0B9C" w:rsidP="00200C1D">
                            <w:pPr>
                              <w:pStyle w:val="Heading2"/>
                              <w:rPr>
                                <w:rFonts w:ascii="Arial" w:eastAsia="Arial Unicode MS" w:hAnsi="Arial" w:cs="Arial"/>
                                <w:color w:val="aut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color w:val="auto"/>
                                <w:sz w:val="32"/>
                                <w:szCs w:val="32"/>
                              </w:rPr>
                              <w:t>About us</w:t>
                            </w:r>
                          </w:p>
                          <w:p w:rsidR="00EC0B9C" w:rsidRDefault="00EC0B9C" w:rsidP="0054145C">
                            <w:pPr>
                              <w:pStyle w:val="Heading2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54145C"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We </w:t>
                            </w:r>
                            <w:r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provide </w:t>
                            </w:r>
                            <w:r w:rsidRPr="0054145C"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>person-</w:t>
                            </w:r>
                            <w:proofErr w:type="spellStart"/>
                            <w:r w:rsidRPr="0054145C"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>centred</w:t>
                            </w:r>
                            <w:proofErr w:type="spellEnd"/>
                            <w:r w:rsidRPr="0054145C"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 care that </w:t>
                            </w:r>
                            <w:r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maximizes our client’s </w:t>
                            </w:r>
                            <w:r w:rsidRPr="0054145C"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>ability to be independent</w:t>
                            </w:r>
                            <w:r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:rsidR="00EC0B9C" w:rsidRPr="0054145C" w:rsidRDefault="00EC0B9C" w:rsidP="0054145C">
                            <w:pPr>
                              <w:pStyle w:val="Heading2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We aim to </w:t>
                            </w:r>
                            <w:r w:rsidRPr="0054145C"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>improv</w:t>
                            </w:r>
                            <w:r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e our client’s </w:t>
                            </w:r>
                            <w:r w:rsidRPr="0054145C"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>wellbeing, self-confidence and connections to their community.</w:t>
                            </w:r>
                          </w:p>
                          <w:p w:rsidR="00EC0B9C" w:rsidRPr="0054145C" w:rsidRDefault="00EC0B9C" w:rsidP="00092908">
                            <w:pPr>
                              <w:rPr>
                                <w:rFonts w:ascii="Arial" w:eastAsia="Arial Unicode MS" w:hAnsi="Arial" w:cs="Arial"/>
                              </w:rPr>
                            </w:pPr>
                          </w:p>
                          <w:p w:rsidR="00EC0B9C" w:rsidRPr="0054145C" w:rsidRDefault="00EC0B9C" w:rsidP="0054145C">
                            <w:pPr>
                              <w:pStyle w:val="Heading2"/>
                              <w:numPr>
                                <w:ilvl w:val="0"/>
                                <w:numId w:val="12"/>
                              </w:numPr>
                              <w:spacing w:after="240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54145C"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We work in partnership with </w:t>
                            </w:r>
                            <w:r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the care recipient (and stakeholders) </w:t>
                            </w:r>
                            <w:r w:rsidRPr="0054145C"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>to design a</w:t>
                            </w:r>
                            <w:r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4145C"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>care plan</w:t>
                            </w:r>
                            <w:r>
                              <w:rPr>
                                <w:rFonts w:ascii="Arial" w:eastAsia="Arial Unicode MS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 that meets and exceeds expectations. </w:t>
                            </w:r>
                            <w:r w:rsidRPr="0054145C">
                              <w:rPr>
                                <w:rFonts w:ascii="Arial" w:hAnsi="Arial" w:cs="Arial"/>
                                <w:color w:val="auto"/>
                              </w:rPr>
                              <w:t xml:space="preserve"> </w:t>
                            </w:r>
                          </w:p>
                          <w:p w:rsidR="00EC0B9C" w:rsidRDefault="00EC0B9C" w:rsidP="00FE30DB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  <w:p w:rsidR="00EC0B9C" w:rsidRDefault="00EC0B9C" w:rsidP="00FE30DB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  <w:p w:rsidR="00EC0B9C" w:rsidRDefault="00EC0B9C" w:rsidP="00FE30DB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  <w:p w:rsidR="00EC0B9C" w:rsidRPr="00FE30DB" w:rsidRDefault="00EC0B9C" w:rsidP="00FE30DB">
                            <w:pPr>
                              <w:spacing w:after="240"/>
                              <w:jc w:val="center"/>
                              <w:rPr>
                                <w:rFonts w:ascii="Calibri" w:hAnsi="Calibri" w:cs="Arial"/>
                                <w:b/>
                                <w:color w:val="auto"/>
                                <w:w w:val="80"/>
                                <w:sz w:val="40"/>
                                <w:szCs w:val="40"/>
                              </w:rPr>
                            </w:pPr>
                            <w:r w:rsidRPr="00FE30DB">
                              <w:rPr>
                                <w:rFonts w:ascii="Calibri" w:hAnsi="Calibri" w:cs="Arial"/>
                                <w:b/>
                                <w:color w:val="auto"/>
                                <w:w w:val="80"/>
                                <w:sz w:val="40"/>
                                <w:szCs w:val="40"/>
                              </w:rPr>
                              <w:t>CALL 1300 368 911</w:t>
                            </w:r>
                          </w:p>
                          <w:p w:rsidR="00EC0B9C" w:rsidRPr="00FE30DB" w:rsidRDefault="00EC0B9C" w:rsidP="00FE30DB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3" o:spid="_x0000_s1035" type="#_x0000_t202" style="position:absolute;margin-left:-171pt;margin-top:61.1pt;width:241.6pt;height:294.65pt;z-index:2516139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" filled="f" stroked="f" strokeweight="0">
                <v:textbox>
                  <w:txbxContent>
                    <w:p w:rsidR="00C47876" w:rsidRPr="0054145C" w:rsidRDefault="00AC342D" w:rsidP="00200C1D">
                      <w:pPr>
                        <w:pStyle w:val="Heading2"/>
                        <w:rPr>
                          <w:rFonts w:ascii="Arial" w:eastAsia="Arial Unicode MS" w:hAnsi="Arial" w:cs="Arial"/>
                          <w:color w:val="auto"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color w:val="auto"/>
                          <w:sz w:val="32"/>
                          <w:szCs w:val="32"/>
                        </w:rPr>
                        <w:t>About us</w:t>
                      </w:r>
                    </w:p>
                    <w:p w:rsidR="006242E3" w:rsidRDefault="00877ED8" w:rsidP="0054145C">
                      <w:pPr>
                        <w:pStyle w:val="Heading2"/>
                        <w:numPr>
                          <w:ilvl w:val="0"/>
                          <w:numId w:val="12"/>
                        </w:numPr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</w:pPr>
                      <w:r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We </w:t>
                      </w:r>
                      <w:r w:rsidR="003C5C58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provide </w:t>
                      </w:r>
                      <w:r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>person-</w:t>
                      </w:r>
                      <w:proofErr w:type="spellStart"/>
                      <w:r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>centred</w:t>
                      </w:r>
                      <w:proofErr w:type="spellEnd"/>
                      <w:r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 care</w:t>
                      </w:r>
                      <w:r w:rsidR="00B02022"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 </w:t>
                      </w:r>
                      <w:r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that </w:t>
                      </w:r>
                      <w:r w:rsidR="003C5C58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>maximizes o</w:t>
                      </w:r>
                      <w:r w:rsidR="006242E3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ur client’s </w:t>
                      </w:r>
                      <w:r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>ability</w:t>
                      </w:r>
                      <w:r w:rsidR="00B02022"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 to be </w:t>
                      </w:r>
                      <w:r w:rsidR="00DC760F"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>independent</w:t>
                      </w:r>
                      <w:r w:rsidR="006242E3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. </w:t>
                      </w:r>
                    </w:p>
                    <w:p w:rsidR="00B02022" w:rsidRPr="0054145C" w:rsidRDefault="006242E3" w:rsidP="0054145C">
                      <w:pPr>
                        <w:pStyle w:val="Heading2"/>
                        <w:numPr>
                          <w:ilvl w:val="0"/>
                          <w:numId w:val="12"/>
                        </w:numPr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We aim to </w:t>
                      </w:r>
                      <w:r w:rsidR="00DC760F"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>improv</w:t>
                      </w:r>
                      <w:r w:rsidR="00AC342D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e </w:t>
                      </w:r>
                      <w:r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our client’s </w:t>
                      </w:r>
                      <w:r w:rsidR="00DC760F"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>wellbeing</w:t>
                      </w:r>
                      <w:r w:rsidR="004C59E6"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, </w:t>
                      </w:r>
                      <w:r w:rsidR="00C56384"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>self-</w:t>
                      </w:r>
                      <w:r w:rsidR="00B02022"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>confidence and connections to their community.</w:t>
                      </w:r>
                    </w:p>
                    <w:p w:rsidR="00092908" w:rsidRPr="0054145C" w:rsidRDefault="00092908" w:rsidP="00092908">
                      <w:pPr>
                        <w:rPr>
                          <w:rFonts w:ascii="Arial" w:eastAsia="Arial Unicode MS" w:hAnsi="Arial" w:cs="Arial"/>
                        </w:rPr>
                      </w:pPr>
                    </w:p>
                    <w:p w:rsidR="000E4B8D" w:rsidRPr="0054145C" w:rsidRDefault="00B02022" w:rsidP="0054145C">
                      <w:pPr>
                        <w:pStyle w:val="Heading2"/>
                        <w:numPr>
                          <w:ilvl w:val="0"/>
                          <w:numId w:val="12"/>
                        </w:numPr>
                        <w:spacing w:after="240"/>
                        <w:rPr>
                          <w:rFonts w:ascii="Arial" w:hAnsi="Arial" w:cs="Arial"/>
                          <w:color w:val="auto"/>
                        </w:rPr>
                      </w:pPr>
                      <w:r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We work in partnership with </w:t>
                      </w:r>
                      <w:r w:rsidR="00AC342D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the care recipient </w:t>
                      </w:r>
                      <w:r w:rsidR="006242E3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(and stakeholders) </w:t>
                      </w:r>
                      <w:r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>to design a</w:t>
                      </w:r>
                      <w:r w:rsidR="00AC342D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 </w:t>
                      </w:r>
                      <w:r w:rsidRPr="0054145C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>care plan</w:t>
                      </w:r>
                      <w:r w:rsidR="00AC342D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 that meets</w:t>
                      </w:r>
                      <w:r w:rsidR="006242E3">
                        <w:rPr>
                          <w:rFonts w:ascii="Arial" w:eastAsia="Arial Unicode MS" w:hAnsi="Arial" w:cs="Arial"/>
                          <w:color w:val="auto"/>
                          <w:sz w:val="28"/>
                          <w:szCs w:val="28"/>
                        </w:rPr>
                        <w:t xml:space="preserve"> and exceeds expectations. </w:t>
                      </w:r>
                      <w:r w:rsidR="00982781" w:rsidRPr="0054145C">
                        <w:rPr>
                          <w:rFonts w:ascii="Arial" w:hAnsi="Arial" w:cs="Arial"/>
                          <w:color w:val="auto"/>
                        </w:rPr>
                        <w:t xml:space="preserve"> </w:t>
                      </w:r>
                    </w:p>
                    <w:p w:rsidR="00FE30DB" w:rsidRDefault="00FE30DB" w:rsidP="00FE30DB">
                      <w:pPr>
                        <w:rPr>
                          <w:rFonts w:eastAsia="Arial Unicode MS"/>
                        </w:rPr>
                      </w:pPr>
                    </w:p>
                    <w:p w:rsidR="00FE30DB" w:rsidRDefault="00FE30DB" w:rsidP="00FE30DB">
                      <w:pPr>
                        <w:rPr>
                          <w:rFonts w:eastAsia="Arial Unicode MS"/>
                        </w:rPr>
                      </w:pPr>
                    </w:p>
                    <w:p w:rsidR="00FE30DB" w:rsidRDefault="00FE30DB" w:rsidP="00FE30DB">
                      <w:pPr>
                        <w:rPr>
                          <w:rFonts w:eastAsia="Arial Unicode MS"/>
                        </w:rPr>
                      </w:pPr>
                    </w:p>
                    <w:p w:rsidR="00FE30DB" w:rsidRPr="00FE30DB" w:rsidRDefault="00FE30DB" w:rsidP="00FE30DB">
                      <w:pPr>
                        <w:spacing w:after="240"/>
                        <w:jc w:val="center"/>
                        <w:rPr>
                          <w:rFonts w:ascii="Calibri" w:hAnsi="Calibri" w:cs="Arial"/>
                          <w:b/>
                          <w:color w:val="auto"/>
                          <w:w w:val="80"/>
                          <w:sz w:val="40"/>
                          <w:szCs w:val="40"/>
                        </w:rPr>
                      </w:pPr>
                      <w:r w:rsidRPr="00FE30DB">
                        <w:rPr>
                          <w:rFonts w:ascii="Calibri" w:hAnsi="Calibri" w:cs="Arial"/>
                          <w:b/>
                          <w:color w:val="auto"/>
                          <w:w w:val="80"/>
                          <w:sz w:val="40"/>
                          <w:szCs w:val="40"/>
                        </w:rPr>
                        <w:t>CALL 1300 368 911</w:t>
                      </w:r>
                    </w:p>
                    <w:p w:rsidR="00FE30DB" w:rsidRPr="00FE30DB" w:rsidRDefault="00FE30DB" w:rsidP="00FE30DB">
                      <w:pPr>
                        <w:rPr>
                          <w:rFonts w:eastAsia="Arial Unicode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7D6F" w:rsidRPr="00DC760F">
        <w:rPr>
          <w:rFonts w:ascii="Arial Unicode MS" w:eastAsia="Arial Unicode MS" w:hAnsi="Arial Unicode MS" w:cs="Arial Unicode MS"/>
          <w:noProof/>
        </w:rPr>
        <mc:AlternateContent>
          <mc:Choice Requires="wps">
            <w:drawing>
              <wp:anchor distT="0" distB="0" distL="114300" distR="114300" simplePos="0" relativeHeight="251612666" behindDoc="0" locked="0" layoutInCell="1" allowOverlap="1" wp14:anchorId="4BC3F829" wp14:editId="38140AD2">
                <wp:simplePos x="0" y="0"/>
                <wp:positionH relativeFrom="column">
                  <wp:posOffset>5190203</wp:posOffset>
                </wp:positionH>
                <wp:positionV relativeFrom="paragraph">
                  <wp:posOffset>731663</wp:posOffset>
                </wp:positionV>
                <wp:extent cx="2766695" cy="5574891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695" cy="5574891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B9C" w:rsidRPr="0054145C" w:rsidRDefault="00EC0B9C" w:rsidP="00F16347">
                            <w:pPr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54145C">
                              <w:rPr>
                                <w:rFonts w:ascii="Arial" w:hAnsi="Arial" w:cs="Arial"/>
                                <w:b/>
                                <w:color w:val="auto"/>
                                <w:sz w:val="32"/>
                                <w:szCs w:val="32"/>
                              </w:rPr>
                              <w:t>Complimentary In Home Assessment</w:t>
                            </w:r>
                          </w:p>
                          <w:p w:rsidR="00EC0B9C" w:rsidRPr="002A669E" w:rsidRDefault="00EC0B9C" w:rsidP="00F16347">
                            <w:pPr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2A669E"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  <w:t xml:space="preserve">At initial assessment we find out about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  <w:t>everyone involved – the care recipient, their family, advocates and any other stakeholders.</w:t>
                            </w:r>
                          </w:p>
                          <w:p w:rsidR="00EC0B9C" w:rsidRPr="002A669E" w:rsidRDefault="00EC0B9C" w:rsidP="00F16347">
                            <w:pPr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2A669E"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  <w:t>We do this by:</w:t>
                            </w:r>
                          </w:p>
                          <w:p w:rsidR="00EC0B9C" w:rsidRDefault="00EC0B9C" w:rsidP="008345D8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3C5C58"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  <w:t>assessing the care recipient  and  their home environment so that we fully understand the care recipient’s needs.</w:t>
                            </w:r>
                          </w:p>
                          <w:p w:rsidR="00EC0B9C" w:rsidRPr="003C5C58" w:rsidRDefault="00EC0B9C" w:rsidP="008345D8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3C5C58"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  <w:t xml:space="preserve">Getting to know the care recipients background and interests. </w:t>
                            </w:r>
                          </w:p>
                          <w:p w:rsidR="00EC0B9C" w:rsidRPr="003C5C58" w:rsidRDefault="00EC0B9C" w:rsidP="00780CE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3C5C58"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  <w:t xml:space="preserve">Assessing the home from an OH&amp;S perspective to ensure the safety of our care recipient and our Bannister </w:t>
                            </w:r>
                            <w:proofErr w:type="spellStart"/>
                            <w:r w:rsidRPr="003C5C58"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  <w:t>carer</w:t>
                            </w:r>
                            <w:proofErr w:type="spellEnd"/>
                            <w:r w:rsidRPr="003C5C58"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C0B9C" w:rsidRDefault="00EC0B9C" w:rsidP="00780CE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  <w:t xml:space="preserve">Matching the care recipients needs to our service matrix. </w:t>
                            </w:r>
                          </w:p>
                          <w:p w:rsidR="00EC0B9C" w:rsidRPr="003C5C58" w:rsidRDefault="00EC0B9C" w:rsidP="003C5C58">
                            <w:pPr>
                              <w:spacing w:after="240"/>
                              <w:ind w:left="360"/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3C5C58"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  <w:t xml:space="preserve">In partnership with the care recipient (who is at the </w:t>
                            </w:r>
                            <w:proofErr w:type="spellStart"/>
                            <w:r w:rsidRPr="003C5C58"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  <w:t>centre</w:t>
                            </w:r>
                            <w:proofErr w:type="spellEnd"/>
                            <w:r w:rsidRPr="003C5C58"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  <w:t xml:space="preserve"> of our service), we prepare a service delivery and care plan.</w:t>
                            </w:r>
                          </w:p>
                          <w:p w:rsidR="00EC0B9C" w:rsidRPr="002A669E" w:rsidRDefault="00EC0B9C" w:rsidP="003C5C58">
                            <w:pPr>
                              <w:pStyle w:val="ListParagraph"/>
                              <w:spacing w:after="240"/>
                              <w:rPr>
                                <w:rFonts w:ascii="Arial" w:hAnsi="Arial" w:cs="Arial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6" type="#_x0000_t202" style="position:absolute;margin-left:408.7pt;margin-top:57.6pt;width:217.85pt;height:438.95pt;z-index:2516126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" filled="f" stroked="f" strokeweight="3pt">
                <v:textbox>
                  <w:txbxContent>
                    <w:p w:rsidR="00F16347" w:rsidRPr="0054145C" w:rsidRDefault="00F16347" w:rsidP="00F16347">
                      <w:pPr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32"/>
                          <w:szCs w:val="32"/>
                        </w:rPr>
                      </w:pPr>
                      <w:r w:rsidRPr="0054145C">
                        <w:rPr>
                          <w:rFonts w:ascii="Arial" w:hAnsi="Arial" w:cs="Arial"/>
                          <w:b/>
                          <w:color w:val="auto"/>
                          <w:sz w:val="32"/>
                          <w:szCs w:val="32"/>
                        </w:rPr>
                        <w:t>Complimentary In Home Assessment</w:t>
                      </w:r>
                    </w:p>
                    <w:p w:rsidR="008345D8" w:rsidRPr="002A669E" w:rsidRDefault="00F16347" w:rsidP="00F16347">
                      <w:pPr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2A669E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 xml:space="preserve">At initial assessment we find out about </w:t>
                      </w:r>
                      <w:r w:rsidR="002A669E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>everyone involved – the care recipient, their family, advocates and any other stakeholders.</w:t>
                      </w:r>
                    </w:p>
                    <w:p w:rsidR="00F16347" w:rsidRPr="002A669E" w:rsidRDefault="00F16347" w:rsidP="00F16347">
                      <w:pPr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2A669E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>We do this by:</w:t>
                      </w:r>
                    </w:p>
                    <w:p w:rsidR="008345D8" w:rsidRDefault="00F16347" w:rsidP="008345D8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</w:pPr>
                      <w:proofErr w:type="gramStart"/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>as</w:t>
                      </w:r>
                      <w:r w:rsidR="00F51E4F"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>s</w:t>
                      </w:r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>essing</w:t>
                      </w:r>
                      <w:proofErr w:type="gramEnd"/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 xml:space="preserve"> the c</w:t>
                      </w:r>
                      <w:r w:rsidR="003C5C58"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 xml:space="preserve">are recipient </w:t>
                      </w:r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 xml:space="preserve"> and </w:t>
                      </w:r>
                      <w:r w:rsidR="002A669E"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 xml:space="preserve"> their home environment so</w:t>
                      </w:r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 xml:space="preserve"> </w:t>
                      </w:r>
                      <w:r w:rsidR="00F51E4F"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 xml:space="preserve">that </w:t>
                      </w:r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>we fully understand the care recipient</w:t>
                      </w:r>
                      <w:r w:rsidR="006242E3"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>’s needs</w:t>
                      </w:r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>.</w:t>
                      </w:r>
                    </w:p>
                    <w:p w:rsidR="003C5C58" w:rsidRPr="003C5C58" w:rsidRDefault="00F51E4F" w:rsidP="008345D8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 xml:space="preserve">Getting to know </w:t>
                      </w:r>
                      <w:r w:rsidR="003C5C58"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 xml:space="preserve">the care recipients background and interests. </w:t>
                      </w:r>
                    </w:p>
                    <w:p w:rsidR="003C5C58" w:rsidRPr="003C5C58" w:rsidRDefault="00780CEB" w:rsidP="00780CE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>Assessing the home</w:t>
                      </w:r>
                      <w:r w:rsidR="003C5C58"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 xml:space="preserve"> </w:t>
                      </w:r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>from a</w:t>
                      </w:r>
                      <w:r w:rsidR="003C5C58"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>n</w:t>
                      </w:r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 xml:space="preserve"> OH&amp;S perspective to ensure the safety of our c</w:t>
                      </w:r>
                      <w:r w:rsidR="003C5C58"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 xml:space="preserve">are recipient </w:t>
                      </w:r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 xml:space="preserve">and our Bannister </w:t>
                      </w:r>
                      <w:proofErr w:type="spellStart"/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>carer</w:t>
                      </w:r>
                      <w:proofErr w:type="spellEnd"/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>.</w:t>
                      </w:r>
                    </w:p>
                    <w:p w:rsidR="003C5C58" w:rsidRDefault="003C5C58" w:rsidP="00780CE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 xml:space="preserve">Matching the care recipients needs to our service matrix. </w:t>
                      </w:r>
                    </w:p>
                    <w:p w:rsidR="003C5C58" w:rsidRPr="003C5C58" w:rsidRDefault="003C5C58" w:rsidP="003C5C58">
                      <w:pPr>
                        <w:spacing w:after="240"/>
                        <w:ind w:left="360"/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 xml:space="preserve">In partnership with the care recipient (who is at the </w:t>
                      </w:r>
                      <w:proofErr w:type="spellStart"/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>centre</w:t>
                      </w:r>
                      <w:proofErr w:type="spellEnd"/>
                      <w:r w:rsidRPr="003C5C58"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  <w:t xml:space="preserve"> of our service), we prepare a service delivery and care plan.</w:t>
                      </w:r>
                    </w:p>
                    <w:p w:rsidR="00780CEB" w:rsidRPr="002A669E" w:rsidRDefault="00780CEB" w:rsidP="003C5C58">
                      <w:pPr>
                        <w:pStyle w:val="ListParagraph"/>
                        <w:spacing w:after="240"/>
                        <w:rPr>
                          <w:rFonts w:ascii="Arial" w:hAnsi="Arial" w:cs="Arial"/>
                          <w:b/>
                          <w:color w:val="auto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7D6F">
        <w:rPr>
          <w:rFonts w:ascii="Arial Unicode MS" w:eastAsia="Arial Unicode MS" w:hAnsi="Arial Unicode MS" w:cs="Arial Unicode MS"/>
          <w:noProof/>
        </w:rPr>
        <mc:AlternateContent>
          <mc:Choice Requires="wps">
            <w:drawing>
              <wp:anchor distT="0" distB="0" distL="114300" distR="114300" simplePos="0" relativeHeight="251859456" behindDoc="0" locked="0" layoutInCell="1" allowOverlap="1" wp14:anchorId="73EFF087" wp14:editId="56EB6DDE">
                <wp:simplePos x="0" y="0"/>
                <wp:positionH relativeFrom="column">
                  <wp:posOffset>1001395</wp:posOffset>
                </wp:positionH>
                <wp:positionV relativeFrom="paragraph">
                  <wp:posOffset>775335</wp:posOffset>
                </wp:positionV>
                <wp:extent cx="3076575" cy="539686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5396865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B9C" w:rsidRPr="0054145C" w:rsidRDefault="00EC0B9C" w:rsidP="00F16347">
                            <w:pPr>
                              <w:spacing w:after="240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54145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Initial Contact</w:t>
                            </w:r>
                          </w:p>
                          <w:p w:rsidR="00EC0B9C" w:rsidRPr="0054145C" w:rsidRDefault="00EC0B9C" w:rsidP="00F16347">
                            <w:pPr>
                              <w:spacing w:after="24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4145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Call Bannister In Home Care on </w:t>
                            </w:r>
                          </w:p>
                          <w:p w:rsidR="00EC0B9C" w:rsidRPr="003C5C58" w:rsidRDefault="00EC0B9C" w:rsidP="0054145C">
                            <w:pPr>
                              <w:spacing w:after="240"/>
                              <w:ind w:firstLine="720"/>
                              <w:rPr>
                                <w:rFonts w:ascii="Arial" w:hAnsi="Arial" w:cs="Arial"/>
                                <w:b/>
                                <w:color w:val="6666FF" w:themeColor="accent2" w:themeTint="99"/>
                                <w:sz w:val="44"/>
                                <w:szCs w:val="44"/>
                              </w:rPr>
                            </w:pPr>
                            <w:r w:rsidRPr="003C5C58">
                              <w:rPr>
                                <w:rFonts w:ascii="Arial" w:hAnsi="Arial" w:cs="Arial"/>
                                <w:b/>
                                <w:color w:val="6666FF" w:themeColor="accent2" w:themeTint="99"/>
                                <w:sz w:val="44"/>
                                <w:szCs w:val="44"/>
                              </w:rPr>
                              <w:t>1300 368 991</w:t>
                            </w:r>
                          </w:p>
                          <w:p w:rsidR="00EC0B9C" w:rsidRPr="0054145C" w:rsidRDefault="00EC0B9C" w:rsidP="003C5C58">
                            <w:pPr>
                              <w:spacing w:after="24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4145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  <w:p w:rsidR="00EC0B9C" w:rsidRDefault="00EC0B9C" w:rsidP="0054145C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24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4145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Visit our website and send us an enquiry </w:t>
                            </w:r>
                          </w:p>
                          <w:p w:rsidR="00EC0B9C" w:rsidRPr="003C5C58" w:rsidRDefault="00EC0B9C" w:rsidP="00EC1109">
                            <w:pPr>
                              <w:spacing w:after="240"/>
                              <w:jc w:val="center"/>
                              <w:rPr>
                                <w:rFonts w:ascii="Arial" w:hAnsi="Arial" w:cs="Arial"/>
                                <w:b/>
                                <w:color w:val="6666FF" w:themeColor="accent2" w:themeTint="99"/>
                                <w:sz w:val="24"/>
                                <w:szCs w:val="24"/>
                              </w:rPr>
                            </w:pPr>
                            <w:r w:rsidRPr="003C5C58">
                              <w:rPr>
                                <w:rFonts w:ascii="Arial" w:hAnsi="Arial" w:cs="Arial"/>
                                <w:b/>
                                <w:color w:val="6666FF" w:themeColor="accent2" w:themeTint="99"/>
                                <w:sz w:val="24"/>
                                <w:szCs w:val="24"/>
                              </w:rPr>
                              <w:t>www.bannnisterinhomecare.com.au</w:t>
                            </w:r>
                          </w:p>
                          <w:p w:rsidR="00EC0B9C" w:rsidRPr="0054145C" w:rsidRDefault="00EC0B9C" w:rsidP="003C5C58">
                            <w:pPr>
                              <w:spacing w:after="24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4145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  <w:p w:rsidR="00EC0B9C" w:rsidRPr="0054145C" w:rsidRDefault="00526449" w:rsidP="0054145C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24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Send us an email</w:t>
                            </w:r>
                          </w:p>
                          <w:p w:rsidR="00EC0B9C" w:rsidRPr="003C5C58" w:rsidRDefault="00EC0B9C" w:rsidP="00F16347">
                            <w:pPr>
                              <w:spacing w:after="240"/>
                              <w:rPr>
                                <w:rFonts w:ascii="Arial" w:hAnsi="Arial" w:cs="Arial"/>
                                <w:b/>
                                <w:color w:val="6666FF" w:themeColor="accent2" w:themeTint="99"/>
                                <w:sz w:val="24"/>
                                <w:szCs w:val="24"/>
                              </w:rPr>
                            </w:pPr>
                            <w:r w:rsidRPr="003C5C58">
                              <w:rPr>
                                <w:rFonts w:ascii="Arial" w:hAnsi="Arial" w:cs="Arial"/>
                                <w:b/>
                                <w:color w:val="6666FF" w:themeColor="accent2" w:themeTint="99"/>
                                <w:sz w:val="24"/>
                                <w:szCs w:val="24"/>
                              </w:rPr>
                              <w:t xml:space="preserve"> contact@bannisterinhomecare.com.au</w:t>
                            </w:r>
                          </w:p>
                          <w:p w:rsidR="00EC0B9C" w:rsidRDefault="00EC0B9C" w:rsidP="008345D8">
                            <w:pPr>
                              <w:spacing w:after="24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 w:rsidRPr="0054145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ur Care Coordinator will contact you to discuss your requirements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EC0B9C" w:rsidRDefault="00EC0B9C" w:rsidP="008345D8">
                            <w:pPr>
                              <w:spacing w:after="24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There is no obligation. </w:t>
                            </w:r>
                          </w:p>
                          <w:p w:rsidR="00EC0B9C" w:rsidRPr="0054145C" w:rsidRDefault="00EC0B9C" w:rsidP="008345D8">
                            <w:pPr>
                              <w:spacing w:after="24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Our Care Coordinator will answer all of your questions including hourly rates.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2" type="#_x0000_t202" style="position:absolute;margin-left:78.85pt;margin-top:61.05pt;width:242.25pt;height:424.95pt;z-index: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" filled="f" stroked="f" strokeweight="3pt">
                <v:textbox>
                  <w:txbxContent>
                    <w:p w:rsidR="00EC0B9C" w:rsidRPr="0054145C" w:rsidRDefault="00EC0B9C" w:rsidP="00F16347">
                      <w:pPr>
                        <w:spacing w:after="240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54145C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Initial Contact</w:t>
                      </w:r>
                    </w:p>
                    <w:p w:rsidR="00EC0B9C" w:rsidRPr="0054145C" w:rsidRDefault="00EC0B9C" w:rsidP="00F16347">
                      <w:pPr>
                        <w:spacing w:after="240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4145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Call Bannister In Home Care on </w:t>
                      </w:r>
                    </w:p>
                    <w:p w:rsidR="00EC0B9C" w:rsidRPr="003C5C58" w:rsidRDefault="00EC0B9C" w:rsidP="0054145C">
                      <w:pPr>
                        <w:spacing w:after="240"/>
                        <w:ind w:firstLine="720"/>
                        <w:rPr>
                          <w:rFonts w:ascii="Arial" w:hAnsi="Arial" w:cs="Arial"/>
                          <w:b/>
                          <w:color w:val="6666FF" w:themeColor="accent2" w:themeTint="99"/>
                          <w:sz w:val="44"/>
                          <w:szCs w:val="44"/>
                        </w:rPr>
                      </w:pPr>
                      <w:r w:rsidRPr="003C5C58">
                        <w:rPr>
                          <w:rFonts w:ascii="Arial" w:hAnsi="Arial" w:cs="Arial"/>
                          <w:b/>
                          <w:color w:val="6666FF" w:themeColor="accent2" w:themeTint="99"/>
                          <w:sz w:val="44"/>
                          <w:szCs w:val="44"/>
                        </w:rPr>
                        <w:t>1300 368 991</w:t>
                      </w:r>
                    </w:p>
                    <w:p w:rsidR="00EC0B9C" w:rsidRPr="0054145C" w:rsidRDefault="00EC0B9C" w:rsidP="003C5C58">
                      <w:pPr>
                        <w:spacing w:after="24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4145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or</w:t>
                      </w:r>
                    </w:p>
                    <w:p w:rsidR="00EC0B9C" w:rsidRDefault="00EC0B9C" w:rsidP="0054145C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240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4145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Visit our website and send us an enquiry </w:t>
                      </w:r>
                    </w:p>
                    <w:p w:rsidR="00EC0B9C" w:rsidRPr="003C5C58" w:rsidRDefault="00EC0B9C" w:rsidP="00EC1109">
                      <w:pPr>
                        <w:spacing w:after="240"/>
                        <w:jc w:val="center"/>
                        <w:rPr>
                          <w:rFonts w:ascii="Arial" w:hAnsi="Arial" w:cs="Arial"/>
                          <w:b/>
                          <w:color w:val="6666FF" w:themeColor="accent2" w:themeTint="99"/>
                          <w:sz w:val="24"/>
                          <w:szCs w:val="24"/>
                        </w:rPr>
                      </w:pPr>
                      <w:r w:rsidRPr="003C5C58">
                        <w:rPr>
                          <w:rFonts w:ascii="Arial" w:hAnsi="Arial" w:cs="Arial"/>
                          <w:b/>
                          <w:color w:val="6666FF" w:themeColor="accent2" w:themeTint="99"/>
                          <w:sz w:val="24"/>
                          <w:szCs w:val="24"/>
                        </w:rPr>
                        <w:t>www.bannnisterinhomecare.com.au</w:t>
                      </w:r>
                    </w:p>
                    <w:p w:rsidR="00EC0B9C" w:rsidRPr="0054145C" w:rsidRDefault="00EC0B9C" w:rsidP="003C5C58">
                      <w:pPr>
                        <w:spacing w:after="24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4145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or</w:t>
                      </w:r>
                    </w:p>
                    <w:p w:rsidR="00EC0B9C" w:rsidRPr="0054145C" w:rsidRDefault="00526449" w:rsidP="0054145C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240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Send us an email</w:t>
                      </w:r>
                    </w:p>
                    <w:p w:rsidR="00EC0B9C" w:rsidRPr="003C5C58" w:rsidRDefault="00EC0B9C" w:rsidP="00F16347">
                      <w:pPr>
                        <w:spacing w:after="240"/>
                        <w:rPr>
                          <w:rFonts w:ascii="Arial" w:hAnsi="Arial" w:cs="Arial"/>
                          <w:b/>
                          <w:color w:val="6666FF" w:themeColor="accent2" w:themeTint="99"/>
                          <w:sz w:val="24"/>
                          <w:szCs w:val="24"/>
                        </w:rPr>
                      </w:pPr>
                      <w:r w:rsidRPr="003C5C58">
                        <w:rPr>
                          <w:rFonts w:ascii="Arial" w:hAnsi="Arial" w:cs="Arial"/>
                          <w:b/>
                          <w:color w:val="6666FF" w:themeColor="accent2" w:themeTint="99"/>
                          <w:sz w:val="24"/>
                          <w:szCs w:val="24"/>
                        </w:rPr>
                        <w:t xml:space="preserve"> contact@bannisterinhomecare.com.au</w:t>
                      </w:r>
                    </w:p>
                    <w:p w:rsidR="00EC0B9C" w:rsidRDefault="00EC0B9C" w:rsidP="008345D8">
                      <w:pPr>
                        <w:spacing w:after="240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O</w:t>
                      </w:r>
                      <w:r w:rsidRPr="0054145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ur Care Coordinator will contact you to discuss your requirements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  <w:p w:rsidR="00EC0B9C" w:rsidRDefault="00EC0B9C" w:rsidP="008345D8">
                      <w:pPr>
                        <w:spacing w:after="240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There is no obligation. </w:t>
                      </w:r>
                    </w:p>
                    <w:p w:rsidR="00EC0B9C" w:rsidRPr="0054145C" w:rsidRDefault="00EC0B9C" w:rsidP="008345D8">
                      <w:pPr>
                        <w:spacing w:after="240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Our Care Coordinator will answer all of your questions including hourly rates. </w:t>
                      </w:r>
                    </w:p>
                  </w:txbxContent>
                </v:textbox>
              </v:shape>
            </w:pict>
          </mc:Fallback>
        </mc:AlternateContent>
      </w:r>
      <w:r w:rsidR="0020193E">
        <w:rPr>
          <w:rFonts w:ascii="Arial Unicode MS" w:eastAsia="Arial Unicode MS" w:hAnsi="Arial Unicode MS" w:cs="Arial Unicode MS"/>
          <w:noProof/>
        </w:rPr>
        <mc:AlternateContent>
          <mc:Choice Requires="wps">
            <w:drawing>
              <wp:anchor distT="0" distB="0" distL="114300" distR="114300" simplePos="0" relativeHeight="251873792" behindDoc="0" locked="0" layoutInCell="1" allowOverlap="1" wp14:anchorId="322A5BA5" wp14:editId="1E0AA94D">
                <wp:simplePos x="0" y="0"/>
                <wp:positionH relativeFrom="column">
                  <wp:posOffset>-2242820</wp:posOffset>
                </wp:positionH>
                <wp:positionV relativeFrom="paragraph">
                  <wp:posOffset>4565568</wp:posOffset>
                </wp:positionV>
                <wp:extent cx="2934970" cy="1031240"/>
                <wp:effectExtent l="0" t="0" r="17780" b="1651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4970" cy="103124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B9C" w:rsidRPr="00FE30DB" w:rsidRDefault="00EC0B9C" w:rsidP="00FE30DB">
                            <w:pPr>
                              <w:spacing w:after="240"/>
                              <w:jc w:val="center"/>
                              <w:rPr>
                                <w:rFonts w:ascii="Calibri" w:hAnsi="Calibri" w:cs="Arial"/>
                                <w:b/>
                                <w:color w:val="auto"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EC0B9C" w:rsidRPr="00FE30DB" w:rsidRDefault="00EC0B9C" w:rsidP="00FE30DB">
                            <w:pPr>
                              <w:spacing w:after="240"/>
                              <w:jc w:val="center"/>
                              <w:rPr>
                                <w:rFonts w:ascii="Calibri" w:hAnsi="Calibri" w:cs="Arial"/>
                                <w:b/>
                                <w:color w:val="auto"/>
                                <w:w w:val="80"/>
                                <w:sz w:val="40"/>
                                <w:szCs w:val="40"/>
                              </w:rPr>
                            </w:pPr>
                            <w:r w:rsidRPr="00FE30DB">
                              <w:rPr>
                                <w:rFonts w:ascii="Calibri" w:hAnsi="Calibri" w:cs="Arial"/>
                                <w:b/>
                                <w:color w:val="auto"/>
                                <w:w w:val="80"/>
                                <w:sz w:val="40"/>
                                <w:szCs w:val="40"/>
                              </w:rPr>
                              <w:t>CALL 1300 368 9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color w:val="auto"/>
                                <w:w w:val="80"/>
                                <w:sz w:val="40"/>
                                <w:szCs w:val="40"/>
                              </w:rPr>
                              <w:t>9</w:t>
                            </w:r>
                            <w:r w:rsidRPr="00FE30DB">
                              <w:rPr>
                                <w:rFonts w:ascii="Calibri" w:hAnsi="Calibri" w:cs="Arial"/>
                                <w:b/>
                                <w:color w:val="auto"/>
                                <w:w w:val="80"/>
                                <w:sz w:val="40"/>
                                <w:szCs w:val="40"/>
                              </w:rPr>
                              <w:t>1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color w:val="auto"/>
                                <w:w w:val="8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4145C">
                              <w:rPr>
                                <w:rFonts w:ascii="Calibri" w:hAnsi="Calibri" w:cs="Arial"/>
                                <w:b/>
                                <w:color w:val="auto"/>
                                <w:w w:val="80"/>
                                <w:sz w:val="36"/>
                                <w:szCs w:val="36"/>
                              </w:rPr>
                              <w:t>www.bannisterinhomecare.com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color w:val="auto"/>
                                <w:w w:val="80"/>
                                <w:sz w:val="40"/>
                                <w:szCs w:val="40"/>
                              </w:rPr>
                              <w:t>.au</w:t>
                            </w:r>
                          </w:p>
                          <w:p w:rsidR="00EC0B9C" w:rsidRDefault="00EC0B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-176.6pt;margin-top:359.5pt;width:231.1pt;height:81.2pt;z-index:25187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" fillcolor="#ffc000" strokeweight=".5pt">
                <v:textbox>
                  <w:txbxContent>
                    <w:p w:rsidR="00FE30DB" w:rsidRPr="00FE30DB" w:rsidRDefault="00FE30DB" w:rsidP="00FE30DB">
                      <w:pPr>
                        <w:spacing w:after="240"/>
                        <w:jc w:val="center"/>
                        <w:rPr>
                          <w:rFonts w:ascii="Calibri" w:hAnsi="Calibri" w:cs="Arial"/>
                          <w:b/>
                          <w:color w:val="auto"/>
                          <w:w w:val="80"/>
                          <w:sz w:val="24"/>
                          <w:szCs w:val="24"/>
                        </w:rPr>
                      </w:pPr>
                    </w:p>
                    <w:p w:rsidR="00FE30DB" w:rsidRPr="00FE30DB" w:rsidRDefault="00FE30DB" w:rsidP="00FE30DB">
                      <w:pPr>
                        <w:spacing w:after="240"/>
                        <w:jc w:val="center"/>
                        <w:rPr>
                          <w:rFonts w:ascii="Calibri" w:hAnsi="Calibri" w:cs="Arial"/>
                          <w:b/>
                          <w:color w:val="auto"/>
                          <w:w w:val="80"/>
                          <w:sz w:val="40"/>
                          <w:szCs w:val="40"/>
                        </w:rPr>
                      </w:pPr>
                      <w:r w:rsidRPr="00FE30DB">
                        <w:rPr>
                          <w:rFonts w:ascii="Calibri" w:hAnsi="Calibri" w:cs="Arial"/>
                          <w:b/>
                          <w:color w:val="auto"/>
                          <w:w w:val="80"/>
                          <w:sz w:val="40"/>
                          <w:szCs w:val="40"/>
                        </w:rPr>
                        <w:t>CALL 1300 368 9</w:t>
                      </w:r>
                      <w:r w:rsidR="003C5C58">
                        <w:rPr>
                          <w:rFonts w:ascii="Calibri" w:hAnsi="Calibri" w:cs="Arial"/>
                          <w:b/>
                          <w:color w:val="auto"/>
                          <w:w w:val="80"/>
                          <w:sz w:val="40"/>
                          <w:szCs w:val="40"/>
                        </w:rPr>
                        <w:t>9</w:t>
                      </w:r>
                      <w:r w:rsidRPr="00FE30DB">
                        <w:rPr>
                          <w:rFonts w:ascii="Calibri" w:hAnsi="Calibri" w:cs="Arial"/>
                          <w:b/>
                          <w:color w:val="auto"/>
                          <w:w w:val="80"/>
                          <w:sz w:val="40"/>
                          <w:szCs w:val="40"/>
                        </w:rPr>
                        <w:t>1</w:t>
                      </w:r>
                      <w:r w:rsidR="0054145C">
                        <w:rPr>
                          <w:rFonts w:ascii="Calibri" w:hAnsi="Calibri" w:cs="Arial"/>
                          <w:b/>
                          <w:color w:val="auto"/>
                          <w:w w:val="80"/>
                          <w:sz w:val="40"/>
                          <w:szCs w:val="40"/>
                        </w:rPr>
                        <w:t xml:space="preserve"> </w:t>
                      </w:r>
                      <w:r w:rsidR="0054145C" w:rsidRPr="0054145C">
                        <w:rPr>
                          <w:rFonts w:ascii="Calibri" w:hAnsi="Calibri" w:cs="Arial"/>
                          <w:b/>
                          <w:color w:val="auto"/>
                          <w:w w:val="80"/>
                          <w:sz w:val="36"/>
                          <w:szCs w:val="36"/>
                        </w:rPr>
                        <w:t>www.bannisterinhomecare.com</w:t>
                      </w:r>
                      <w:r w:rsidR="0054145C">
                        <w:rPr>
                          <w:rFonts w:ascii="Calibri" w:hAnsi="Calibri" w:cs="Arial"/>
                          <w:b/>
                          <w:color w:val="auto"/>
                          <w:w w:val="80"/>
                          <w:sz w:val="40"/>
                          <w:szCs w:val="40"/>
                        </w:rPr>
                        <w:t>.au</w:t>
                      </w:r>
                    </w:p>
                    <w:p w:rsidR="00FE30DB" w:rsidRDefault="00FE30DB"/>
                  </w:txbxContent>
                </v:textbox>
              </v:shape>
            </w:pict>
          </mc:Fallback>
        </mc:AlternateContent>
      </w:r>
    </w:p>
    <w:sectPr w:rsidR="004E644B" w:rsidRPr="000E4B8D" w:rsidSect="00BB47E2">
      <w:pgSz w:w="16840" w:h="11907" w:orient="landscape" w:code="9"/>
      <w:pgMar w:top="357" w:right="230" w:bottom="360" w:left="2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B9C" w:rsidRDefault="00EC0B9C" w:rsidP="00043C18">
      <w:r>
        <w:separator/>
      </w:r>
    </w:p>
  </w:endnote>
  <w:endnote w:type="continuationSeparator" w:id="0">
    <w:p w:rsidR="00EC0B9C" w:rsidRDefault="00EC0B9C" w:rsidP="0004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MT">
    <w:altName w:val="Times New Roman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B9C" w:rsidRDefault="00EC0B9C" w:rsidP="00043C18">
      <w:r>
        <w:separator/>
      </w:r>
    </w:p>
  </w:footnote>
  <w:footnote w:type="continuationSeparator" w:id="0">
    <w:p w:rsidR="00EC0B9C" w:rsidRDefault="00EC0B9C" w:rsidP="00043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4BF0"/>
    <w:multiLevelType w:val="hybridMultilevel"/>
    <w:tmpl w:val="EBB4F2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713BD9"/>
    <w:multiLevelType w:val="hybridMultilevel"/>
    <w:tmpl w:val="11B4641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822E6E"/>
    <w:multiLevelType w:val="hybridMultilevel"/>
    <w:tmpl w:val="AF4ED05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C5DA9"/>
    <w:multiLevelType w:val="hybridMultilevel"/>
    <w:tmpl w:val="81342D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F613D"/>
    <w:multiLevelType w:val="hybridMultilevel"/>
    <w:tmpl w:val="7BE441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FE3D60"/>
    <w:multiLevelType w:val="hybridMultilevel"/>
    <w:tmpl w:val="927C35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57335D"/>
    <w:multiLevelType w:val="hybridMultilevel"/>
    <w:tmpl w:val="828CC0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F73F45"/>
    <w:multiLevelType w:val="hybridMultilevel"/>
    <w:tmpl w:val="EB6E9E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79406B"/>
    <w:multiLevelType w:val="hybridMultilevel"/>
    <w:tmpl w:val="5DAC2D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873155"/>
    <w:multiLevelType w:val="hybridMultilevel"/>
    <w:tmpl w:val="7B04E45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425594"/>
    <w:multiLevelType w:val="hybridMultilevel"/>
    <w:tmpl w:val="C42091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BC1AD1"/>
    <w:multiLevelType w:val="hybridMultilevel"/>
    <w:tmpl w:val="170EF196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D3B1884"/>
    <w:multiLevelType w:val="hybridMultilevel"/>
    <w:tmpl w:val="FF4CBC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10"/>
  </w:num>
  <w:num w:numId="7">
    <w:abstractNumId w:val="12"/>
  </w:num>
  <w:num w:numId="8">
    <w:abstractNumId w:val="1"/>
  </w:num>
  <w:num w:numId="9">
    <w:abstractNumId w:val="5"/>
  </w:num>
  <w:num w:numId="10">
    <w:abstractNumId w:val="4"/>
  </w:num>
  <w:num w:numId="11">
    <w:abstractNumId w:val="3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012"/>
    <w:rsid w:val="00010E8C"/>
    <w:rsid w:val="00043C18"/>
    <w:rsid w:val="000649D5"/>
    <w:rsid w:val="00090D70"/>
    <w:rsid w:val="00091937"/>
    <w:rsid w:val="00092908"/>
    <w:rsid w:val="000D2AA6"/>
    <w:rsid w:val="000E4B8D"/>
    <w:rsid w:val="000F75AC"/>
    <w:rsid w:val="00101E01"/>
    <w:rsid w:val="00111388"/>
    <w:rsid w:val="00123F5F"/>
    <w:rsid w:val="00147871"/>
    <w:rsid w:val="0019186D"/>
    <w:rsid w:val="001D6706"/>
    <w:rsid w:val="001E3312"/>
    <w:rsid w:val="001E7E29"/>
    <w:rsid w:val="00200C1D"/>
    <w:rsid w:val="0020193E"/>
    <w:rsid w:val="00222087"/>
    <w:rsid w:val="00243361"/>
    <w:rsid w:val="002A669E"/>
    <w:rsid w:val="002F6132"/>
    <w:rsid w:val="00303F5A"/>
    <w:rsid w:val="003265AB"/>
    <w:rsid w:val="00332F46"/>
    <w:rsid w:val="00342A01"/>
    <w:rsid w:val="003A1B73"/>
    <w:rsid w:val="003C5C58"/>
    <w:rsid w:val="003D4D00"/>
    <w:rsid w:val="004253C2"/>
    <w:rsid w:val="004441F5"/>
    <w:rsid w:val="004501EB"/>
    <w:rsid w:val="004757F5"/>
    <w:rsid w:val="004B1F92"/>
    <w:rsid w:val="004B342A"/>
    <w:rsid w:val="004C0B38"/>
    <w:rsid w:val="004C4919"/>
    <w:rsid w:val="004C59E6"/>
    <w:rsid w:val="004E644B"/>
    <w:rsid w:val="005200CD"/>
    <w:rsid w:val="00526449"/>
    <w:rsid w:val="0054145C"/>
    <w:rsid w:val="005E1E96"/>
    <w:rsid w:val="006211E1"/>
    <w:rsid w:val="006242E3"/>
    <w:rsid w:val="00630D58"/>
    <w:rsid w:val="00637D6F"/>
    <w:rsid w:val="006611BC"/>
    <w:rsid w:val="00661F0F"/>
    <w:rsid w:val="00665012"/>
    <w:rsid w:val="006C6EA4"/>
    <w:rsid w:val="006E3DD6"/>
    <w:rsid w:val="006F5102"/>
    <w:rsid w:val="00701550"/>
    <w:rsid w:val="00724B80"/>
    <w:rsid w:val="007533EF"/>
    <w:rsid w:val="00753AAA"/>
    <w:rsid w:val="00770801"/>
    <w:rsid w:val="007773CA"/>
    <w:rsid w:val="00780CEB"/>
    <w:rsid w:val="00792AAF"/>
    <w:rsid w:val="007A01EA"/>
    <w:rsid w:val="007B46E6"/>
    <w:rsid w:val="00801EB7"/>
    <w:rsid w:val="00802EBC"/>
    <w:rsid w:val="0080384F"/>
    <w:rsid w:val="00826383"/>
    <w:rsid w:val="008345D8"/>
    <w:rsid w:val="008434FD"/>
    <w:rsid w:val="00856FB8"/>
    <w:rsid w:val="00860379"/>
    <w:rsid w:val="008726D5"/>
    <w:rsid w:val="00877ED8"/>
    <w:rsid w:val="008A1028"/>
    <w:rsid w:val="00914231"/>
    <w:rsid w:val="00980466"/>
    <w:rsid w:val="00982781"/>
    <w:rsid w:val="00990835"/>
    <w:rsid w:val="00995DE3"/>
    <w:rsid w:val="009B7BC3"/>
    <w:rsid w:val="00A146B4"/>
    <w:rsid w:val="00A17AF1"/>
    <w:rsid w:val="00A237B6"/>
    <w:rsid w:val="00A429E8"/>
    <w:rsid w:val="00A57A9E"/>
    <w:rsid w:val="00A747E5"/>
    <w:rsid w:val="00A7613A"/>
    <w:rsid w:val="00A9009A"/>
    <w:rsid w:val="00AA4786"/>
    <w:rsid w:val="00AC342D"/>
    <w:rsid w:val="00AC38F0"/>
    <w:rsid w:val="00AD14FB"/>
    <w:rsid w:val="00AF6B84"/>
    <w:rsid w:val="00B02022"/>
    <w:rsid w:val="00B13456"/>
    <w:rsid w:val="00B1386F"/>
    <w:rsid w:val="00B2174E"/>
    <w:rsid w:val="00B32985"/>
    <w:rsid w:val="00B44966"/>
    <w:rsid w:val="00B643F2"/>
    <w:rsid w:val="00B8672D"/>
    <w:rsid w:val="00B91BA9"/>
    <w:rsid w:val="00BB47E2"/>
    <w:rsid w:val="00BC64E7"/>
    <w:rsid w:val="00BE23D9"/>
    <w:rsid w:val="00BE36FA"/>
    <w:rsid w:val="00BE7CBF"/>
    <w:rsid w:val="00C27E4B"/>
    <w:rsid w:val="00C47876"/>
    <w:rsid w:val="00C56384"/>
    <w:rsid w:val="00C61E7C"/>
    <w:rsid w:val="00C96826"/>
    <w:rsid w:val="00CA3645"/>
    <w:rsid w:val="00CB43EC"/>
    <w:rsid w:val="00CC5839"/>
    <w:rsid w:val="00CC7B9C"/>
    <w:rsid w:val="00CD62D7"/>
    <w:rsid w:val="00CE19AE"/>
    <w:rsid w:val="00D029CF"/>
    <w:rsid w:val="00D3466E"/>
    <w:rsid w:val="00D57283"/>
    <w:rsid w:val="00D713B9"/>
    <w:rsid w:val="00D75908"/>
    <w:rsid w:val="00D83017"/>
    <w:rsid w:val="00D85EBB"/>
    <w:rsid w:val="00D96D79"/>
    <w:rsid w:val="00DA63F1"/>
    <w:rsid w:val="00DC760F"/>
    <w:rsid w:val="00DE11E8"/>
    <w:rsid w:val="00DF0482"/>
    <w:rsid w:val="00E014D0"/>
    <w:rsid w:val="00E06EDE"/>
    <w:rsid w:val="00E55C79"/>
    <w:rsid w:val="00E61EB7"/>
    <w:rsid w:val="00E71B86"/>
    <w:rsid w:val="00E946CF"/>
    <w:rsid w:val="00E973A2"/>
    <w:rsid w:val="00EA54E1"/>
    <w:rsid w:val="00EB6AC3"/>
    <w:rsid w:val="00EC0B9C"/>
    <w:rsid w:val="00EC1109"/>
    <w:rsid w:val="00EC78BB"/>
    <w:rsid w:val="00ED23BE"/>
    <w:rsid w:val="00EE1C95"/>
    <w:rsid w:val="00F05835"/>
    <w:rsid w:val="00F16347"/>
    <w:rsid w:val="00F44DDE"/>
    <w:rsid w:val="00F51E4F"/>
    <w:rsid w:val="00F6040F"/>
    <w:rsid w:val="00F75F4D"/>
    <w:rsid w:val="00F87020"/>
    <w:rsid w:val="00F91ACA"/>
    <w:rsid w:val="00FB18E9"/>
    <w:rsid w:val="00FE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908"/>
    <w:rPr>
      <w:rFonts w:ascii="Times New Roman" w:eastAsia="Times New Roman" w:hAnsi="Times New Roman"/>
      <w:color w:val="212120"/>
      <w:kern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8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4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4D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50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012"/>
    <w:rPr>
      <w:rFonts w:ascii="Tahoma" w:eastAsia="Times New Roman" w:hAnsi="Tahoma" w:cs="Tahoma"/>
      <w:color w:val="212120"/>
      <w:kern w:val="28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70801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80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801"/>
    <w:rPr>
      <w:rFonts w:ascii="Times New Roman" w:eastAsia="Times New Roman" w:hAnsi="Times New Roman"/>
      <w:b/>
      <w:bCs/>
      <w:i/>
      <w:iCs/>
      <w:color w:val="4F81BD" w:themeColor="accent1"/>
      <w:kern w:val="28"/>
    </w:rPr>
  </w:style>
  <w:style w:type="paragraph" w:styleId="NoSpacing">
    <w:name w:val="No Spacing"/>
    <w:uiPriority w:val="1"/>
    <w:qFormat/>
    <w:rsid w:val="00F44DDE"/>
    <w:rPr>
      <w:rFonts w:ascii="Times New Roman" w:eastAsia="Times New Roman" w:hAnsi="Times New Roman"/>
      <w:color w:val="212120"/>
      <w:kern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4DDE"/>
    <w:rPr>
      <w:rFonts w:asciiTheme="majorHAnsi" w:eastAsiaTheme="majorEastAsia" w:hAnsiTheme="majorHAnsi" w:cstheme="majorBidi"/>
      <w:b/>
      <w:bCs/>
      <w:color w:val="4F81BD" w:themeColor="accent1"/>
      <w:kern w:val="28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4DDE"/>
    <w:rPr>
      <w:rFonts w:asciiTheme="majorHAnsi" w:eastAsiaTheme="majorEastAsia" w:hAnsiTheme="majorHAnsi" w:cstheme="majorBidi"/>
      <w:b/>
      <w:bCs/>
      <w:color w:val="4F81BD" w:themeColor="accent1"/>
      <w:kern w:val="28"/>
    </w:rPr>
  </w:style>
  <w:style w:type="character" w:styleId="IntenseEmphasis">
    <w:name w:val="Intense Emphasis"/>
    <w:basedOn w:val="DefaultParagraphFont"/>
    <w:uiPriority w:val="21"/>
    <w:qFormat/>
    <w:rsid w:val="00F44DDE"/>
    <w:rPr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043C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C18"/>
    <w:rPr>
      <w:rFonts w:ascii="Times New Roman" w:eastAsia="Times New Roman" w:hAnsi="Times New Roman"/>
      <w:color w:val="212120"/>
      <w:kern w:val="28"/>
    </w:rPr>
  </w:style>
  <w:style w:type="paragraph" w:styleId="Footer">
    <w:name w:val="footer"/>
    <w:basedOn w:val="Normal"/>
    <w:link w:val="FooterChar"/>
    <w:uiPriority w:val="99"/>
    <w:unhideWhenUsed/>
    <w:rsid w:val="00043C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3C18"/>
    <w:rPr>
      <w:rFonts w:ascii="Times New Roman" w:eastAsia="Times New Roman" w:hAnsi="Times New Roman"/>
      <w:color w:val="212120"/>
      <w:kern w:val="28"/>
    </w:rPr>
  </w:style>
  <w:style w:type="paragraph" w:styleId="ListParagraph">
    <w:name w:val="List Paragraph"/>
    <w:basedOn w:val="Normal"/>
    <w:uiPriority w:val="34"/>
    <w:qFormat/>
    <w:rsid w:val="00EE1C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63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908"/>
    <w:rPr>
      <w:rFonts w:ascii="Times New Roman" w:eastAsia="Times New Roman" w:hAnsi="Times New Roman"/>
      <w:color w:val="212120"/>
      <w:kern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8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4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4D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50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012"/>
    <w:rPr>
      <w:rFonts w:ascii="Tahoma" w:eastAsia="Times New Roman" w:hAnsi="Tahoma" w:cs="Tahoma"/>
      <w:color w:val="212120"/>
      <w:kern w:val="28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70801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80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801"/>
    <w:rPr>
      <w:rFonts w:ascii="Times New Roman" w:eastAsia="Times New Roman" w:hAnsi="Times New Roman"/>
      <w:b/>
      <w:bCs/>
      <w:i/>
      <w:iCs/>
      <w:color w:val="4F81BD" w:themeColor="accent1"/>
      <w:kern w:val="28"/>
    </w:rPr>
  </w:style>
  <w:style w:type="paragraph" w:styleId="NoSpacing">
    <w:name w:val="No Spacing"/>
    <w:uiPriority w:val="1"/>
    <w:qFormat/>
    <w:rsid w:val="00F44DDE"/>
    <w:rPr>
      <w:rFonts w:ascii="Times New Roman" w:eastAsia="Times New Roman" w:hAnsi="Times New Roman"/>
      <w:color w:val="212120"/>
      <w:kern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4DDE"/>
    <w:rPr>
      <w:rFonts w:asciiTheme="majorHAnsi" w:eastAsiaTheme="majorEastAsia" w:hAnsiTheme="majorHAnsi" w:cstheme="majorBidi"/>
      <w:b/>
      <w:bCs/>
      <w:color w:val="4F81BD" w:themeColor="accent1"/>
      <w:kern w:val="28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4DDE"/>
    <w:rPr>
      <w:rFonts w:asciiTheme="majorHAnsi" w:eastAsiaTheme="majorEastAsia" w:hAnsiTheme="majorHAnsi" w:cstheme="majorBidi"/>
      <w:b/>
      <w:bCs/>
      <w:color w:val="4F81BD" w:themeColor="accent1"/>
      <w:kern w:val="28"/>
    </w:rPr>
  </w:style>
  <w:style w:type="character" w:styleId="IntenseEmphasis">
    <w:name w:val="Intense Emphasis"/>
    <w:basedOn w:val="DefaultParagraphFont"/>
    <w:uiPriority w:val="21"/>
    <w:qFormat/>
    <w:rsid w:val="00F44DDE"/>
    <w:rPr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043C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C18"/>
    <w:rPr>
      <w:rFonts w:ascii="Times New Roman" w:eastAsia="Times New Roman" w:hAnsi="Times New Roman"/>
      <w:color w:val="212120"/>
      <w:kern w:val="28"/>
    </w:rPr>
  </w:style>
  <w:style w:type="paragraph" w:styleId="Footer">
    <w:name w:val="footer"/>
    <w:basedOn w:val="Normal"/>
    <w:link w:val="FooterChar"/>
    <w:uiPriority w:val="99"/>
    <w:unhideWhenUsed/>
    <w:rsid w:val="00043C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3C18"/>
    <w:rPr>
      <w:rFonts w:ascii="Times New Roman" w:eastAsia="Times New Roman" w:hAnsi="Times New Roman"/>
      <w:color w:val="212120"/>
      <w:kern w:val="28"/>
    </w:rPr>
  </w:style>
  <w:style w:type="paragraph" w:styleId="ListParagraph">
    <w:name w:val="List Paragraph"/>
    <w:basedOn w:val="Normal"/>
    <w:uiPriority w:val="34"/>
    <w:qFormat/>
    <w:rsid w:val="00EE1C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63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5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6.jpeg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z\AppData\Roaming\Microsoft\Templates\LR_RealEstateBrochure.dotx" TargetMode="External"/></Relationships>
</file>

<file path=word/theme/theme1.xml><?xml version="1.0" encoding="utf-8"?>
<a:theme xmlns:a="http://schemas.openxmlformats.org/drawingml/2006/main" name="Urban Pop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0000FF"/>
      </a:accent2>
      <a:accent3>
        <a:srgbClr val="FFC000"/>
      </a:accent3>
      <a:accent4>
        <a:srgbClr val="E7AB03"/>
      </a:accent4>
      <a:accent5>
        <a:srgbClr val="E7AB03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 Pop">
      <a:maj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5000"/>
                <a:shade val="100000"/>
                <a:alpha val="100000"/>
                <a:satMod val="100000"/>
                <a:lumMod val="100000"/>
              </a:schemeClr>
            </a:gs>
            <a:gs pos="9000">
              <a:schemeClr val="phClr">
                <a:tint val="90000"/>
                <a:shade val="100000"/>
                <a:alpha val="100000"/>
                <a:satMod val="100000"/>
                <a:lumMod val="100000"/>
              </a:schemeClr>
            </a:gs>
            <a:gs pos="34000">
              <a:schemeClr val="phClr">
                <a:tint val="83000"/>
                <a:shade val="100000"/>
                <a:alpha val="100000"/>
                <a:satMod val="100000"/>
                <a:lumMod val="100000"/>
              </a:schemeClr>
            </a:gs>
            <a:gs pos="62000">
              <a:schemeClr val="phClr">
                <a:tint val="85000"/>
                <a:shade val="100000"/>
                <a:alpha val="100000"/>
                <a:satMod val="100000"/>
                <a:lumMod val="100000"/>
              </a:schemeClr>
            </a:gs>
            <a:gs pos="90000">
              <a:schemeClr val="phClr">
                <a:tint val="92000"/>
                <a:shade val="100000"/>
                <a:alpha val="100000"/>
                <a:satMod val="100000"/>
                <a:lumMod val="90000"/>
              </a:schemeClr>
            </a:gs>
            <a:gs pos="100000">
              <a:schemeClr val="phClr">
                <a:tint val="85000"/>
                <a:shade val="100000"/>
                <a:alpha val="100000"/>
                <a:satMod val="100000"/>
                <a:lumMod val="10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8000"/>
              </a:schemeClr>
            </a:gs>
            <a:gs pos="100000">
              <a:schemeClr val="phClr">
                <a:tint val="95000"/>
                <a:shade val="98000"/>
                <a:lumMod val="80000"/>
              </a:schemeClr>
            </a:gs>
          </a:gsLst>
          <a:path path="circle">
            <a:fillToRect l="50000" t="100000" r="10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2F239-2653-49E6-B7A0-1DE78366D8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B9AE7C-BE71-420E-AC04-85E0F783C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LR_RealEstateBrochure.dotx</Template>
  <TotalTime>10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Real estate agent brochure (tri-fold)</vt:lpstr>
    </vt:vector>
  </TitlesOfParts>
  <Company>HP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 estate agent brochure (tri-fold)</dc:title>
  <dc:creator>Liz Clyburn</dc:creator>
  <cp:lastModifiedBy>Daniel Voysey</cp:lastModifiedBy>
  <cp:revision>5</cp:revision>
  <cp:lastPrinted>2013-05-07T00:45:00Z</cp:lastPrinted>
  <dcterms:created xsi:type="dcterms:W3CDTF">2013-05-07T01:33:00Z</dcterms:created>
  <dcterms:modified xsi:type="dcterms:W3CDTF">2013-06-05T02:45:00Z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TC103817179990</vt:lpwstr>
  </property>
</Properties>
</file>